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B5" w:rsidRPr="007E46B5" w:rsidRDefault="007E46B5" w:rsidP="007E46B5">
      <w:pPr>
        <w:suppressAutoHyphens/>
        <w:spacing w:line="360" w:lineRule="auto"/>
        <w:ind w:right="-284"/>
        <w:jc w:val="center"/>
        <w:rPr>
          <w:rFonts w:eastAsia="Calibri"/>
          <w:b/>
          <w:lang w:eastAsia="en-US"/>
        </w:rPr>
      </w:pPr>
      <w:r w:rsidRPr="007E46B5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7E46B5" w:rsidRPr="007E46B5" w:rsidRDefault="007E46B5" w:rsidP="007E46B5">
      <w:pPr>
        <w:spacing w:line="360" w:lineRule="auto"/>
        <w:jc w:val="center"/>
        <w:rPr>
          <w:rFonts w:eastAsia="Calibri"/>
          <w:b/>
          <w:lang w:eastAsia="en-US"/>
        </w:rPr>
      </w:pPr>
      <w:r w:rsidRPr="007E46B5">
        <w:rPr>
          <w:rFonts w:eastAsia="Calibri"/>
          <w:b/>
          <w:lang w:eastAsia="en-US"/>
        </w:rPr>
        <w:t>«Средняя общеобразовательная школа № 2 имени И.М. Еганова»</w:t>
      </w:r>
    </w:p>
    <w:p w:rsidR="007E46B5" w:rsidRPr="007E46B5" w:rsidRDefault="007E46B5" w:rsidP="007E46B5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b/>
          <w:lang w:eastAsia="en-US"/>
        </w:rPr>
      </w:pPr>
      <w:r w:rsidRPr="007E46B5">
        <w:rPr>
          <w:rFonts w:eastAsia="Calibri"/>
          <w:b/>
          <w:lang w:eastAsia="en-US"/>
        </w:rPr>
        <w:t>муниципального образования – городской округ город Скопин Рязанской области</w:t>
      </w:r>
    </w:p>
    <w:p w:rsidR="007E46B5" w:rsidRPr="007E46B5" w:rsidRDefault="007E46B5" w:rsidP="007E46B5">
      <w:pPr>
        <w:spacing w:line="360" w:lineRule="auto"/>
        <w:jc w:val="center"/>
        <w:rPr>
          <w:rFonts w:eastAsiaTheme="minorHAnsi"/>
          <w:b/>
          <w:lang w:val="en-US" w:eastAsia="en-US"/>
        </w:rPr>
      </w:pPr>
      <w:r w:rsidRPr="007E46B5">
        <w:rPr>
          <w:rFonts w:eastAsiaTheme="minorHAnsi"/>
          <w:b/>
          <w:lang w:eastAsia="en-US"/>
        </w:rPr>
        <w:t>391803, Рязанская область, г. Скопин, ул. К</w:t>
      </w:r>
      <w:r w:rsidRPr="007E46B5">
        <w:rPr>
          <w:rFonts w:eastAsiaTheme="minorHAnsi"/>
          <w:b/>
          <w:lang w:val="en-US" w:eastAsia="en-US"/>
        </w:rPr>
        <w:t xml:space="preserve">. </w:t>
      </w:r>
      <w:r w:rsidRPr="007E46B5">
        <w:rPr>
          <w:rFonts w:eastAsiaTheme="minorHAnsi"/>
          <w:b/>
          <w:lang w:eastAsia="en-US"/>
        </w:rPr>
        <w:t>Маркса</w:t>
      </w:r>
      <w:r w:rsidRPr="007E46B5">
        <w:rPr>
          <w:rFonts w:eastAsiaTheme="minorHAnsi"/>
          <w:b/>
          <w:lang w:val="en-US" w:eastAsia="en-US"/>
        </w:rPr>
        <w:t xml:space="preserve">, </w:t>
      </w:r>
      <w:r w:rsidRPr="007E46B5">
        <w:rPr>
          <w:rFonts w:eastAsiaTheme="minorHAnsi"/>
          <w:b/>
          <w:lang w:eastAsia="en-US"/>
        </w:rPr>
        <w:t>д</w:t>
      </w:r>
      <w:r w:rsidRPr="007E46B5">
        <w:rPr>
          <w:rFonts w:eastAsiaTheme="minorHAnsi"/>
          <w:b/>
          <w:lang w:val="en-US" w:eastAsia="en-US"/>
        </w:rPr>
        <w:t xml:space="preserve">.90 </w:t>
      </w:r>
      <w:r w:rsidRPr="007E46B5">
        <w:rPr>
          <w:rFonts w:eastAsiaTheme="minorHAnsi"/>
          <w:b/>
          <w:lang w:eastAsia="en-US"/>
        </w:rPr>
        <w:t>т</w:t>
      </w:r>
      <w:r w:rsidRPr="007E46B5">
        <w:rPr>
          <w:rFonts w:eastAsiaTheme="minorHAnsi"/>
          <w:b/>
          <w:lang w:val="en-US" w:eastAsia="en-US"/>
        </w:rPr>
        <w:t>. 2-01-49</w:t>
      </w:r>
    </w:p>
    <w:p w:rsidR="007E46B5" w:rsidRPr="007E46B5" w:rsidRDefault="007E46B5" w:rsidP="007E46B5">
      <w:pPr>
        <w:suppressAutoHyphens/>
        <w:spacing w:line="360" w:lineRule="auto"/>
        <w:ind w:right="-284"/>
        <w:jc w:val="center"/>
        <w:rPr>
          <w:rFonts w:eastAsiaTheme="minorHAnsi"/>
          <w:lang w:val="en-US" w:eastAsia="ar-SA"/>
        </w:rPr>
      </w:pPr>
      <w:r w:rsidRPr="007E46B5">
        <w:rPr>
          <w:rFonts w:eastAsiaTheme="minorHAnsi"/>
          <w:b/>
          <w:lang w:val="en-US" w:eastAsia="en-US"/>
        </w:rPr>
        <w:t xml:space="preserve">E-mail: </w:t>
      </w:r>
      <w:hyperlink r:id="rId5" w:history="1">
        <w:r w:rsidRPr="007E46B5">
          <w:rPr>
            <w:rFonts w:eastAsiaTheme="minorHAnsi"/>
            <w:color w:val="0000FF" w:themeColor="hyperlink"/>
            <w:u w:val="single"/>
            <w:lang w:val="en-US" w:eastAsia="en-US"/>
          </w:rPr>
          <w:t>SOSH2.SKOPIN@RYAZANGOV.RU</w:t>
        </w:r>
      </w:hyperlink>
    </w:p>
    <w:p w:rsidR="007E46B5" w:rsidRPr="007E46B5" w:rsidRDefault="007E46B5" w:rsidP="007E46B5">
      <w:pPr>
        <w:suppressAutoHyphens/>
        <w:spacing w:line="360" w:lineRule="auto"/>
        <w:ind w:right="-284"/>
        <w:jc w:val="center"/>
        <w:rPr>
          <w:rFonts w:eastAsiaTheme="minorHAnsi"/>
          <w:lang w:val="en-US" w:eastAsia="ar-SA"/>
        </w:rPr>
      </w:pPr>
      <w:r w:rsidRPr="007E46B5">
        <w:rPr>
          <w:rFonts w:eastAsiaTheme="minorHAnsi"/>
          <w:lang w:val="en-US" w:eastAsia="ar-SA"/>
        </w:rPr>
        <w:t xml:space="preserve">                                                                               </w:t>
      </w:r>
    </w:p>
    <w:p w:rsidR="007E46B5" w:rsidRPr="007E46B5" w:rsidRDefault="007E46B5" w:rsidP="007E46B5">
      <w:pPr>
        <w:suppressAutoHyphens/>
        <w:spacing w:line="360" w:lineRule="auto"/>
        <w:ind w:right="-284"/>
        <w:jc w:val="right"/>
        <w:rPr>
          <w:rFonts w:eastAsiaTheme="minorHAnsi"/>
          <w:lang w:val="en-US" w:eastAsia="ar-SA"/>
        </w:rPr>
      </w:pPr>
    </w:p>
    <w:p w:rsidR="007E46B5" w:rsidRPr="007E46B5" w:rsidRDefault="007E46B5" w:rsidP="007E46B5">
      <w:pPr>
        <w:suppressAutoHyphens/>
        <w:spacing w:line="360" w:lineRule="auto"/>
        <w:ind w:right="-284"/>
        <w:jc w:val="right"/>
        <w:rPr>
          <w:rFonts w:eastAsiaTheme="minorHAnsi"/>
          <w:lang w:eastAsia="ar-SA"/>
        </w:rPr>
      </w:pPr>
      <w:r w:rsidRPr="007E46B5">
        <w:rPr>
          <w:rFonts w:eastAsiaTheme="minorHAnsi"/>
          <w:lang w:val="en-US" w:eastAsia="ar-SA"/>
        </w:rPr>
        <w:t xml:space="preserve">                                                                                                    </w:t>
      </w:r>
      <w:r w:rsidRPr="007E46B5">
        <w:rPr>
          <w:rFonts w:eastAsiaTheme="minorHAnsi"/>
          <w:lang w:eastAsia="ar-SA"/>
        </w:rPr>
        <w:t>УТВЕРЖДАЮ</w:t>
      </w:r>
    </w:p>
    <w:p w:rsidR="007E46B5" w:rsidRPr="007E46B5" w:rsidRDefault="007E46B5" w:rsidP="007E46B5">
      <w:pPr>
        <w:suppressAutoHyphens/>
        <w:spacing w:line="360" w:lineRule="auto"/>
        <w:ind w:right="-284"/>
        <w:jc w:val="right"/>
        <w:rPr>
          <w:rFonts w:eastAsiaTheme="minorHAnsi"/>
          <w:lang w:eastAsia="ar-SA"/>
        </w:rPr>
      </w:pPr>
      <w:r w:rsidRPr="007E46B5">
        <w:rPr>
          <w:rFonts w:eastAsiaTheme="minorHAnsi"/>
          <w:lang w:eastAsia="ar-SA"/>
        </w:rPr>
        <w:t>директор МБОУ «СОШ №2</w:t>
      </w:r>
      <w:r w:rsidR="0000402B">
        <w:rPr>
          <w:rFonts w:eastAsiaTheme="minorHAnsi"/>
          <w:lang w:eastAsia="ar-SA"/>
        </w:rPr>
        <w:t xml:space="preserve"> имени И.М. Еганова</w:t>
      </w:r>
      <w:r w:rsidRPr="007E46B5">
        <w:rPr>
          <w:rFonts w:eastAsiaTheme="minorHAnsi"/>
          <w:lang w:eastAsia="ar-SA"/>
        </w:rPr>
        <w:t xml:space="preserve">» </w:t>
      </w:r>
    </w:p>
    <w:p w:rsidR="007E46B5" w:rsidRPr="007E46B5" w:rsidRDefault="007E46B5" w:rsidP="007E46B5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line="360" w:lineRule="auto"/>
        <w:ind w:right="-284"/>
        <w:jc w:val="right"/>
        <w:rPr>
          <w:rFonts w:eastAsiaTheme="minorHAnsi"/>
          <w:lang w:eastAsia="ar-SA"/>
        </w:rPr>
      </w:pPr>
      <w:r w:rsidRPr="007E46B5">
        <w:rPr>
          <w:rFonts w:eastAsiaTheme="minorHAnsi"/>
          <w:lang w:eastAsia="ar-SA"/>
        </w:rPr>
        <w:tab/>
      </w:r>
      <w:r w:rsidRPr="007E46B5">
        <w:rPr>
          <w:rFonts w:eastAsiaTheme="minorHAnsi"/>
          <w:lang w:eastAsia="ar-SA"/>
        </w:rPr>
        <w:tab/>
        <w:t xml:space="preserve">        __________Е.А. Иванова</w:t>
      </w:r>
    </w:p>
    <w:p w:rsidR="007E46B5" w:rsidRPr="007E46B5" w:rsidRDefault="007E46B5" w:rsidP="007E46B5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line="360" w:lineRule="auto"/>
        <w:ind w:right="-284"/>
        <w:jc w:val="center"/>
        <w:rPr>
          <w:rFonts w:eastAsiaTheme="minorHAnsi"/>
          <w:lang w:eastAsia="ar-SA"/>
        </w:rPr>
      </w:pPr>
      <w:r w:rsidRPr="007E46B5">
        <w:rPr>
          <w:rFonts w:eastAsiaTheme="minorHAnsi"/>
          <w:lang w:eastAsia="ar-SA"/>
        </w:rPr>
        <w:t xml:space="preserve">                                                                                                Приказ </w:t>
      </w:r>
      <w:proofErr w:type="gramStart"/>
      <w:r w:rsidRPr="007E46B5">
        <w:rPr>
          <w:rFonts w:eastAsiaTheme="minorHAnsi"/>
          <w:lang w:eastAsia="ar-SA"/>
        </w:rPr>
        <w:t xml:space="preserve">№  </w:t>
      </w:r>
      <w:r w:rsidR="0000402B">
        <w:rPr>
          <w:rFonts w:eastAsiaTheme="minorHAnsi"/>
          <w:lang w:eastAsia="ar-SA"/>
        </w:rPr>
        <w:t>233</w:t>
      </w:r>
      <w:proofErr w:type="gramEnd"/>
      <w:r w:rsidRPr="007E46B5">
        <w:rPr>
          <w:rFonts w:eastAsiaTheme="minorHAnsi"/>
          <w:lang w:eastAsia="ar-SA"/>
        </w:rPr>
        <w:t xml:space="preserve">      от </w:t>
      </w:r>
      <w:r w:rsidR="0000402B">
        <w:rPr>
          <w:rFonts w:eastAsiaTheme="minorHAnsi"/>
          <w:lang w:eastAsia="ar-SA"/>
        </w:rPr>
        <w:t>31.08.2022</w:t>
      </w:r>
      <w:r w:rsidRPr="007E46B5">
        <w:rPr>
          <w:rFonts w:eastAsiaTheme="minorHAnsi"/>
          <w:lang w:eastAsia="ar-SA"/>
        </w:rPr>
        <w:t xml:space="preserve">г.         </w:t>
      </w:r>
    </w:p>
    <w:p w:rsidR="007E46B5" w:rsidRPr="007E46B5" w:rsidRDefault="007E46B5" w:rsidP="007E46B5">
      <w:pPr>
        <w:suppressAutoHyphens/>
        <w:spacing w:line="360" w:lineRule="auto"/>
        <w:ind w:left="720" w:right="-284"/>
        <w:jc w:val="center"/>
        <w:rPr>
          <w:rFonts w:eastAsiaTheme="minorHAnsi"/>
          <w:lang w:eastAsia="ar-SA"/>
        </w:rPr>
      </w:pPr>
      <w:r w:rsidRPr="007E46B5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3D99411" wp14:editId="3D123149">
            <wp:extent cx="2681123" cy="981075"/>
            <wp:effectExtent l="0" t="0" r="0" b="0"/>
            <wp:docPr id="1" name="Рисунок 1" descr="C:\Users\kozlo\AppData\Local\Temp\Temp1_Точка Роста_дизайн 2021.zip\Графические элементы\фирменный знак Точка Роста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zlo\AppData\Local\Temp\Temp1_Точка Роста_дизайн 2021.zip\Графические элементы\фирменный знак Точка Роста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39" cy="98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B5" w:rsidRPr="007E46B5" w:rsidRDefault="007E46B5" w:rsidP="007E46B5">
      <w:pPr>
        <w:suppressAutoHyphens/>
        <w:spacing w:line="276" w:lineRule="auto"/>
        <w:ind w:right="-284"/>
        <w:rPr>
          <w:rFonts w:eastAsiaTheme="minorHAnsi"/>
          <w:lang w:eastAsia="ar-SA"/>
        </w:rPr>
      </w:pPr>
    </w:p>
    <w:p w:rsidR="007E46B5" w:rsidRPr="007E46B5" w:rsidRDefault="007E46B5" w:rsidP="007E46B5">
      <w:pPr>
        <w:suppressAutoHyphens/>
        <w:spacing w:line="276" w:lineRule="auto"/>
        <w:jc w:val="center"/>
        <w:rPr>
          <w:rFonts w:eastAsiaTheme="minorHAnsi"/>
          <w:b/>
          <w:sz w:val="36"/>
          <w:lang w:eastAsia="ar-SA"/>
        </w:rPr>
      </w:pPr>
      <w:r w:rsidRPr="007E46B5">
        <w:rPr>
          <w:rFonts w:eastAsiaTheme="minorHAnsi"/>
          <w:b/>
          <w:sz w:val="36"/>
          <w:lang w:eastAsia="ar-SA"/>
        </w:rPr>
        <w:t>РАБОЧАЯ    ПРОГРАММА</w:t>
      </w:r>
    </w:p>
    <w:p w:rsidR="007E46B5" w:rsidRPr="007E46B5" w:rsidRDefault="007E46B5" w:rsidP="007E46B5">
      <w:pPr>
        <w:suppressAutoHyphens/>
        <w:spacing w:line="276" w:lineRule="auto"/>
        <w:ind w:left="1077"/>
        <w:jc w:val="center"/>
        <w:rPr>
          <w:rFonts w:eastAsiaTheme="minorHAnsi"/>
          <w:b/>
          <w:lang w:eastAsia="ar-SA"/>
        </w:rPr>
      </w:pPr>
    </w:p>
    <w:p w:rsidR="007E46B5" w:rsidRPr="007E46B5" w:rsidRDefault="007E46B5" w:rsidP="007E46B5">
      <w:pPr>
        <w:suppressAutoHyphens/>
        <w:spacing w:line="276" w:lineRule="auto"/>
        <w:jc w:val="center"/>
        <w:rPr>
          <w:rFonts w:eastAsiaTheme="minorHAnsi"/>
          <w:b/>
          <w:sz w:val="32"/>
          <w:lang w:eastAsia="ar-SA"/>
        </w:rPr>
      </w:pPr>
      <w:r w:rsidRPr="007E46B5">
        <w:rPr>
          <w:rFonts w:eastAsiaTheme="minorHAnsi"/>
          <w:b/>
          <w:sz w:val="32"/>
          <w:lang w:eastAsia="ar-SA"/>
        </w:rPr>
        <w:t>По биологии</w:t>
      </w:r>
    </w:p>
    <w:p w:rsidR="007E46B5" w:rsidRPr="007E46B5" w:rsidRDefault="007E46B5" w:rsidP="007E46B5">
      <w:pPr>
        <w:suppressAutoHyphens/>
        <w:spacing w:line="276" w:lineRule="auto"/>
        <w:jc w:val="center"/>
        <w:rPr>
          <w:rFonts w:eastAsiaTheme="minorHAnsi"/>
          <w:b/>
          <w:sz w:val="32"/>
          <w:lang w:eastAsia="ar-SA"/>
        </w:rPr>
      </w:pPr>
      <w:r>
        <w:rPr>
          <w:rFonts w:eastAsiaTheme="minorHAnsi"/>
          <w:b/>
          <w:sz w:val="32"/>
          <w:lang w:eastAsia="ar-SA"/>
        </w:rPr>
        <w:t>8</w:t>
      </w:r>
      <w:r w:rsidRPr="007E46B5">
        <w:rPr>
          <w:rFonts w:eastAsiaTheme="minorHAnsi"/>
          <w:b/>
          <w:sz w:val="32"/>
          <w:lang w:eastAsia="ar-SA"/>
        </w:rPr>
        <w:t xml:space="preserve"> класс</w:t>
      </w:r>
    </w:p>
    <w:p w:rsidR="007E46B5" w:rsidRPr="007E46B5" w:rsidRDefault="007E46B5" w:rsidP="007E46B5">
      <w:pPr>
        <w:suppressAutoHyphens/>
        <w:spacing w:line="276" w:lineRule="auto"/>
        <w:jc w:val="center"/>
        <w:rPr>
          <w:rFonts w:eastAsiaTheme="minorHAnsi"/>
          <w:b/>
          <w:sz w:val="32"/>
          <w:lang w:eastAsia="ar-SA"/>
        </w:rPr>
      </w:pPr>
      <w:r w:rsidRPr="007E46B5">
        <w:rPr>
          <w:rFonts w:eastAsiaTheme="minorHAnsi"/>
          <w:b/>
          <w:sz w:val="32"/>
          <w:lang w:eastAsia="ar-SA"/>
        </w:rPr>
        <w:t>основное общее образование</w:t>
      </w:r>
    </w:p>
    <w:p w:rsidR="007E46B5" w:rsidRPr="007E46B5" w:rsidRDefault="007E46B5" w:rsidP="007E46B5">
      <w:pPr>
        <w:suppressAutoHyphens/>
        <w:spacing w:line="276" w:lineRule="auto"/>
        <w:jc w:val="center"/>
        <w:rPr>
          <w:rFonts w:eastAsiaTheme="minorHAnsi"/>
          <w:b/>
          <w:sz w:val="32"/>
          <w:lang w:eastAsia="ar-SA"/>
        </w:rPr>
      </w:pPr>
      <w:r w:rsidRPr="007E46B5">
        <w:rPr>
          <w:rFonts w:eastAsiaTheme="minorHAnsi"/>
          <w:b/>
          <w:sz w:val="32"/>
          <w:lang w:eastAsia="ar-SA"/>
        </w:rPr>
        <w:t>(с использованием оборудования центра «Точка Роста»)</w:t>
      </w:r>
    </w:p>
    <w:p w:rsidR="007E46B5" w:rsidRPr="007E46B5" w:rsidRDefault="007E46B5" w:rsidP="007E46B5">
      <w:pPr>
        <w:suppressAutoHyphens/>
        <w:spacing w:line="360" w:lineRule="auto"/>
        <w:jc w:val="center"/>
        <w:rPr>
          <w:rFonts w:eastAsiaTheme="minorHAnsi"/>
          <w:b/>
          <w:u w:val="single"/>
          <w:lang w:eastAsia="ar-SA"/>
        </w:rPr>
      </w:pPr>
    </w:p>
    <w:p w:rsidR="007E46B5" w:rsidRPr="007E46B5" w:rsidRDefault="007E46B5" w:rsidP="007E46B5">
      <w:pPr>
        <w:suppressAutoHyphens/>
        <w:spacing w:line="360" w:lineRule="auto"/>
        <w:jc w:val="center"/>
        <w:rPr>
          <w:rFonts w:eastAsiaTheme="minorHAnsi"/>
          <w:b/>
          <w:lang w:eastAsia="en-US"/>
        </w:rPr>
      </w:pPr>
    </w:p>
    <w:p w:rsidR="007E46B5" w:rsidRPr="007E46B5" w:rsidRDefault="007E46B5" w:rsidP="007E46B5">
      <w:pPr>
        <w:suppressAutoHyphens/>
        <w:spacing w:line="360" w:lineRule="auto"/>
        <w:jc w:val="center"/>
        <w:rPr>
          <w:rFonts w:eastAsiaTheme="minorHAnsi"/>
          <w:b/>
          <w:lang w:eastAsia="ar-SA"/>
        </w:rPr>
      </w:pPr>
    </w:p>
    <w:p w:rsidR="007E46B5" w:rsidRPr="007E46B5" w:rsidRDefault="007E46B5" w:rsidP="007E46B5">
      <w:pPr>
        <w:suppressAutoHyphens/>
        <w:spacing w:line="360" w:lineRule="auto"/>
        <w:jc w:val="center"/>
        <w:rPr>
          <w:rFonts w:eastAsiaTheme="minorHAnsi"/>
          <w:b/>
          <w:lang w:eastAsia="ar-SA"/>
        </w:rPr>
      </w:pPr>
    </w:p>
    <w:p w:rsidR="007E46B5" w:rsidRPr="007E46B5" w:rsidRDefault="007E46B5" w:rsidP="007E46B5">
      <w:pPr>
        <w:suppressAutoHyphens/>
        <w:spacing w:line="360" w:lineRule="auto"/>
        <w:jc w:val="center"/>
        <w:rPr>
          <w:rFonts w:eastAsiaTheme="minorHAnsi"/>
          <w:b/>
          <w:lang w:eastAsia="ar-SA"/>
        </w:rPr>
      </w:pPr>
    </w:p>
    <w:p w:rsidR="007E46B5" w:rsidRPr="007E46B5" w:rsidRDefault="007E46B5" w:rsidP="007E46B5">
      <w:pPr>
        <w:suppressAutoHyphens/>
        <w:spacing w:line="360" w:lineRule="auto"/>
        <w:jc w:val="center"/>
        <w:rPr>
          <w:rFonts w:eastAsiaTheme="minorHAnsi"/>
          <w:b/>
          <w:lang w:eastAsia="ar-SA"/>
        </w:rPr>
      </w:pPr>
    </w:p>
    <w:p w:rsidR="007E46B5" w:rsidRPr="007E46B5" w:rsidRDefault="007E46B5" w:rsidP="007E46B5">
      <w:pPr>
        <w:spacing w:line="276" w:lineRule="auto"/>
        <w:ind w:right="567"/>
        <w:jc w:val="both"/>
        <w:rPr>
          <w:rFonts w:eastAsiaTheme="minorHAnsi" w:cstheme="minorBidi"/>
          <w:color w:val="000000"/>
          <w:szCs w:val="28"/>
          <w:lang w:eastAsia="en-US"/>
        </w:rPr>
      </w:pPr>
      <w:r w:rsidRPr="007E46B5">
        <w:rPr>
          <w:rFonts w:eastAsiaTheme="minorHAnsi"/>
          <w:szCs w:val="28"/>
          <w:lang w:eastAsia="en-US"/>
        </w:rPr>
        <w:t xml:space="preserve">Данная рабочая программа реализуется на основе учебника: Биология: </w:t>
      </w:r>
      <w:r w:rsidR="00FB6408">
        <w:rPr>
          <w:rFonts w:eastAsiaTheme="minorHAnsi"/>
          <w:szCs w:val="28"/>
          <w:lang w:eastAsia="en-US"/>
        </w:rPr>
        <w:t>Человек 8</w:t>
      </w:r>
      <w:r w:rsidRPr="007E46B5">
        <w:rPr>
          <w:rFonts w:eastAsiaTheme="minorHAnsi"/>
          <w:szCs w:val="28"/>
          <w:lang w:eastAsia="en-US"/>
        </w:rPr>
        <w:t xml:space="preserve"> </w:t>
      </w:r>
      <w:proofErr w:type="spellStart"/>
      <w:r w:rsidRPr="007E46B5">
        <w:rPr>
          <w:rFonts w:eastAsiaTheme="minorHAnsi"/>
          <w:szCs w:val="28"/>
          <w:lang w:eastAsia="en-US"/>
        </w:rPr>
        <w:t>кл</w:t>
      </w:r>
      <w:proofErr w:type="spellEnd"/>
      <w:proofErr w:type="gramStart"/>
      <w:r w:rsidRPr="007E46B5">
        <w:rPr>
          <w:rFonts w:eastAsiaTheme="minorHAnsi"/>
          <w:szCs w:val="28"/>
          <w:lang w:eastAsia="en-US"/>
        </w:rPr>
        <w:t>. :</w:t>
      </w:r>
      <w:proofErr w:type="gramEnd"/>
      <w:r w:rsidRPr="007E46B5">
        <w:rPr>
          <w:rFonts w:eastAsiaTheme="minorHAnsi"/>
          <w:szCs w:val="28"/>
          <w:lang w:eastAsia="en-US"/>
        </w:rPr>
        <w:t xml:space="preserve"> учебник / </w:t>
      </w:r>
      <w:proofErr w:type="spellStart"/>
      <w:r w:rsidR="00FB6408">
        <w:rPr>
          <w:rFonts w:eastAsiaTheme="minorHAnsi" w:cstheme="minorBidi"/>
          <w:color w:val="000000"/>
          <w:szCs w:val="28"/>
          <w:lang w:eastAsia="en-US"/>
        </w:rPr>
        <w:t>Д.В.Колесов</w:t>
      </w:r>
      <w:proofErr w:type="spellEnd"/>
      <w:r w:rsidR="00FB6408">
        <w:rPr>
          <w:rFonts w:eastAsiaTheme="minorHAnsi" w:cstheme="minorBidi"/>
          <w:color w:val="000000"/>
          <w:szCs w:val="28"/>
          <w:lang w:eastAsia="en-US"/>
        </w:rPr>
        <w:t>, И.Н. Беляев, Р.Д. Маш</w:t>
      </w:r>
      <w:r w:rsidRPr="007E46B5">
        <w:rPr>
          <w:rFonts w:eastAsiaTheme="minorHAnsi" w:cstheme="minorBidi"/>
          <w:color w:val="000000"/>
          <w:szCs w:val="28"/>
          <w:lang w:eastAsia="en-US"/>
        </w:rPr>
        <w:t xml:space="preserve">. – </w:t>
      </w:r>
      <w:r w:rsidR="00FB6408">
        <w:rPr>
          <w:rFonts w:eastAsiaTheme="minorHAnsi" w:cstheme="minorBidi"/>
          <w:color w:val="000000"/>
          <w:szCs w:val="28"/>
          <w:lang w:eastAsia="en-US"/>
        </w:rPr>
        <w:t xml:space="preserve">3 изд., стереотип. – </w:t>
      </w:r>
      <w:proofErr w:type="gramStart"/>
      <w:r w:rsidR="00FB6408">
        <w:rPr>
          <w:rFonts w:eastAsiaTheme="minorHAnsi" w:cstheme="minorBidi"/>
          <w:color w:val="000000"/>
          <w:szCs w:val="28"/>
          <w:lang w:eastAsia="en-US"/>
        </w:rPr>
        <w:t>М.:Дрофа</w:t>
      </w:r>
      <w:proofErr w:type="gramEnd"/>
      <w:r w:rsidR="00FB6408">
        <w:rPr>
          <w:rFonts w:eastAsiaTheme="minorHAnsi" w:cstheme="minorBidi"/>
          <w:color w:val="000000"/>
          <w:szCs w:val="28"/>
          <w:lang w:eastAsia="en-US"/>
        </w:rPr>
        <w:t>,-416с.:ил.</w:t>
      </w:r>
    </w:p>
    <w:p w:rsidR="007E46B5" w:rsidRPr="007E46B5" w:rsidRDefault="007E46B5" w:rsidP="007E46B5">
      <w:pPr>
        <w:spacing w:line="276" w:lineRule="auto"/>
        <w:ind w:right="567"/>
        <w:jc w:val="both"/>
        <w:rPr>
          <w:rFonts w:eastAsiaTheme="minorHAnsi"/>
          <w:b/>
          <w:lang w:eastAsia="ar-SA"/>
        </w:rPr>
      </w:pPr>
    </w:p>
    <w:p w:rsidR="007E46B5" w:rsidRPr="007E46B5" w:rsidRDefault="007E46B5" w:rsidP="007E46B5">
      <w:pPr>
        <w:suppressAutoHyphens/>
        <w:spacing w:line="360" w:lineRule="auto"/>
        <w:jc w:val="center"/>
        <w:rPr>
          <w:rFonts w:eastAsiaTheme="minorHAnsi"/>
          <w:b/>
          <w:lang w:eastAsia="ar-SA"/>
        </w:rPr>
      </w:pPr>
    </w:p>
    <w:p w:rsidR="007E46B5" w:rsidRPr="007E46B5" w:rsidRDefault="007E46B5" w:rsidP="007E46B5">
      <w:pPr>
        <w:suppressAutoHyphens/>
        <w:spacing w:line="360" w:lineRule="auto"/>
        <w:jc w:val="center"/>
        <w:rPr>
          <w:rFonts w:eastAsiaTheme="minorHAnsi"/>
          <w:b/>
          <w:lang w:eastAsia="ar-SA"/>
        </w:rPr>
      </w:pPr>
      <w:r w:rsidRPr="007E46B5">
        <w:rPr>
          <w:rFonts w:eastAsiaTheme="minorHAnsi"/>
          <w:b/>
          <w:lang w:eastAsia="ar-SA"/>
        </w:rPr>
        <w:t>Учитель Козлова К.В.</w:t>
      </w:r>
    </w:p>
    <w:p w:rsidR="007E46B5" w:rsidRPr="007E46B5" w:rsidRDefault="007E46B5" w:rsidP="007E46B5">
      <w:pPr>
        <w:suppressAutoHyphens/>
        <w:spacing w:line="360" w:lineRule="auto"/>
        <w:jc w:val="center"/>
        <w:rPr>
          <w:rFonts w:eastAsiaTheme="minorHAnsi"/>
          <w:b/>
          <w:lang w:eastAsia="ar-SA"/>
        </w:rPr>
      </w:pPr>
    </w:p>
    <w:p w:rsidR="007E46B5" w:rsidRPr="007E46B5" w:rsidRDefault="007E46B5" w:rsidP="007E46B5">
      <w:pPr>
        <w:suppressAutoHyphens/>
        <w:spacing w:line="360" w:lineRule="auto"/>
        <w:jc w:val="center"/>
        <w:rPr>
          <w:rFonts w:eastAsiaTheme="minorHAnsi"/>
          <w:b/>
          <w:lang w:eastAsia="ar-SA"/>
        </w:rPr>
      </w:pPr>
    </w:p>
    <w:p w:rsidR="00E10644" w:rsidRDefault="00E10644" w:rsidP="00E10644">
      <w:pPr>
        <w:shd w:val="clear" w:color="auto" w:fill="FFFFFF"/>
        <w:jc w:val="both"/>
      </w:pPr>
    </w:p>
    <w:p w:rsidR="00FB6408" w:rsidRPr="00FB6408" w:rsidRDefault="00FB6408" w:rsidP="00FB6408">
      <w:pPr>
        <w:shd w:val="clear" w:color="auto" w:fill="FFFFFF"/>
        <w:spacing w:line="360" w:lineRule="auto"/>
        <w:ind w:left="720"/>
        <w:contextualSpacing/>
        <w:jc w:val="center"/>
        <w:rPr>
          <w:b/>
        </w:rPr>
      </w:pPr>
      <w:r w:rsidRPr="00FB6408">
        <w:rPr>
          <w:b/>
        </w:rPr>
        <w:t>ПОЯСНИТЕЛЬНАЯ ЗАПИСКА</w:t>
      </w:r>
    </w:p>
    <w:p w:rsidR="00FB6408" w:rsidRPr="00FB6408" w:rsidRDefault="00FB6408" w:rsidP="00FB6408">
      <w:pPr>
        <w:tabs>
          <w:tab w:val="left" w:pos="4668"/>
        </w:tabs>
        <w:spacing w:after="200" w:line="276" w:lineRule="auto"/>
        <w:ind w:firstLine="567"/>
        <w:rPr>
          <w:rFonts w:eastAsiaTheme="minorHAnsi" w:cstheme="minorBidi"/>
          <w:szCs w:val="28"/>
          <w:lang w:eastAsia="en-US"/>
        </w:rPr>
      </w:pPr>
      <w:r w:rsidRPr="00FB6408">
        <w:rPr>
          <w:rFonts w:eastAsiaTheme="minorHAnsi" w:cstheme="minorBidi"/>
          <w:szCs w:val="28"/>
          <w:lang w:eastAsia="en-US"/>
        </w:rPr>
        <w:t xml:space="preserve">Данная программа разработана в соответствии с требованиями к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28.09.2020 № 28 «Санитарные правила СП2.4.3648-20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FB6408" w:rsidRPr="00FB6408" w:rsidRDefault="00FB6408" w:rsidP="00FB6408">
      <w:pPr>
        <w:tabs>
          <w:tab w:val="left" w:pos="4668"/>
        </w:tabs>
        <w:spacing w:after="200" w:line="276" w:lineRule="auto"/>
        <w:rPr>
          <w:rFonts w:eastAsiaTheme="minorHAnsi" w:cstheme="minorBidi"/>
          <w:szCs w:val="28"/>
          <w:lang w:eastAsia="en-US"/>
        </w:rPr>
      </w:pPr>
      <w:r w:rsidRPr="00FB6408">
        <w:rPr>
          <w:rFonts w:eastAsiaTheme="minorHAnsi" w:cstheme="minorBidi"/>
          <w:szCs w:val="28"/>
          <w:lang w:eastAsia="en-US"/>
        </w:rPr>
        <w:t>-на основании примерного учебного плана основного общего образования</w:t>
      </w:r>
    </w:p>
    <w:p w:rsidR="00FB6408" w:rsidRPr="00FB6408" w:rsidRDefault="00FB6408" w:rsidP="00FB6408">
      <w:pPr>
        <w:tabs>
          <w:tab w:val="left" w:pos="4668"/>
        </w:tabs>
        <w:spacing w:after="200" w:line="276" w:lineRule="auto"/>
        <w:rPr>
          <w:rFonts w:ascii="SchoolBookAC" w:eastAsiaTheme="minorHAnsi" w:hAnsi="SchoolBookAC" w:cs="SchoolBookAC"/>
          <w:sz w:val="22"/>
          <w:szCs w:val="20"/>
          <w:lang w:eastAsia="en-US"/>
        </w:rPr>
      </w:pPr>
      <w:r w:rsidRPr="00FB6408">
        <w:rPr>
          <w:rFonts w:eastAsiaTheme="minorHAnsi" w:cstheme="minorBidi"/>
          <w:szCs w:val="28"/>
          <w:lang w:eastAsia="en-US"/>
        </w:rPr>
        <w:t xml:space="preserve"> -примерной основной образовательной программы основного общего образования, разработанной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 Российской Федерации от 17.12.2010 №1897 «Об утверждении федерального государственного образовательного стандарта основного общего образования», и одобренной Федеральным учебно-методическим объединением по общему образованию «протокол заседания от 08.04.2015 «1/15).</w:t>
      </w:r>
    </w:p>
    <w:p w:rsidR="00FB6408" w:rsidRPr="00FB6408" w:rsidRDefault="00FB6408" w:rsidP="00FB6408">
      <w:pPr>
        <w:tabs>
          <w:tab w:val="left" w:pos="4668"/>
        </w:tabs>
        <w:spacing w:after="200" w:line="276" w:lineRule="auto"/>
        <w:rPr>
          <w:rFonts w:eastAsiaTheme="minorHAnsi"/>
          <w:szCs w:val="28"/>
          <w:lang w:eastAsia="en-US"/>
        </w:rPr>
      </w:pPr>
      <w:r w:rsidRPr="00FB6408">
        <w:rPr>
          <w:rFonts w:eastAsiaTheme="minorHAnsi" w:cstheme="minorBidi"/>
          <w:szCs w:val="28"/>
          <w:lang w:eastAsia="en-US"/>
        </w:rPr>
        <w:t>-в соответствии с  учебным планом МБОУ «СОШ № 2 имени И.М. Еганова» г. Скопина</w:t>
      </w:r>
    </w:p>
    <w:p w:rsidR="00FB6408" w:rsidRPr="00FB6408" w:rsidRDefault="00FB6408" w:rsidP="00FB6408">
      <w:pPr>
        <w:shd w:val="clear" w:color="auto" w:fill="FFFFFF"/>
        <w:spacing w:after="200" w:line="276" w:lineRule="auto"/>
        <w:ind w:firstLine="710"/>
        <w:rPr>
          <w:rFonts w:eastAsiaTheme="minorHAnsi" w:cstheme="minorBidi"/>
          <w:color w:val="000000"/>
          <w:szCs w:val="28"/>
          <w:lang w:eastAsia="en-US"/>
        </w:rPr>
      </w:pPr>
      <w:r w:rsidRPr="00FB6408">
        <w:rPr>
          <w:rFonts w:eastAsiaTheme="minorHAnsi" w:cstheme="minorBidi"/>
          <w:color w:val="000000"/>
          <w:szCs w:val="28"/>
          <w:lang w:eastAsia="en-US"/>
        </w:rPr>
        <w:t>Для приобретения практических навыков и повышения уровня знаний в рабочую программу включены лабораторные работы.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психологическими установками к самостоятельному поиску, отбору, анализу и использованию информации.</w:t>
      </w:r>
    </w:p>
    <w:p w:rsidR="00FB6408" w:rsidRPr="00FB6408" w:rsidRDefault="00FB6408" w:rsidP="00FB6408">
      <w:pPr>
        <w:shd w:val="clear" w:color="auto" w:fill="FFFFFF"/>
        <w:spacing w:after="200" w:line="276" w:lineRule="auto"/>
        <w:ind w:firstLine="710"/>
        <w:rPr>
          <w:rFonts w:eastAsiaTheme="minorHAnsi" w:cstheme="minorBidi"/>
          <w:color w:val="000000"/>
          <w:szCs w:val="28"/>
          <w:lang w:eastAsia="en-US"/>
        </w:rPr>
      </w:pPr>
      <w:r w:rsidRPr="00FB6408">
        <w:rPr>
          <w:rFonts w:eastAsiaTheme="minorHAnsi" w:cstheme="minorBidi"/>
          <w:color w:val="000000"/>
          <w:szCs w:val="28"/>
          <w:lang w:eastAsia="en-US"/>
        </w:rPr>
        <w:t xml:space="preserve">Особое внимание уделяется познавательной активности учащихся, их </w:t>
      </w:r>
      <w:proofErr w:type="spellStart"/>
      <w:r w:rsidRPr="00FB6408">
        <w:rPr>
          <w:rFonts w:eastAsiaTheme="minorHAnsi" w:cstheme="minorBidi"/>
          <w:color w:val="000000"/>
          <w:szCs w:val="28"/>
          <w:lang w:eastAsia="en-US"/>
        </w:rPr>
        <w:t>мотивированности</w:t>
      </w:r>
      <w:proofErr w:type="spellEnd"/>
      <w:r w:rsidRPr="00FB6408">
        <w:rPr>
          <w:rFonts w:eastAsiaTheme="minorHAnsi" w:cstheme="minorBidi"/>
          <w:color w:val="000000"/>
          <w:szCs w:val="28"/>
          <w:lang w:eastAsia="en-US"/>
        </w:rPr>
        <w:t xml:space="preserve"> к самостоятельной работе.</w:t>
      </w:r>
    </w:p>
    <w:p w:rsidR="00FB6408" w:rsidRPr="00FB6408" w:rsidRDefault="00FB6408" w:rsidP="00FB6408">
      <w:pPr>
        <w:shd w:val="clear" w:color="auto" w:fill="FFFFFF"/>
        <w:spacing w:after="200" w:line="276" w:lineRule="auto"/>
        <w:ind w:firstLine="710"/>
        <w:rPr>
          <w:rFonts w:eastAsiaTheme="minorHAnsi" w:cstheme="minorBidi"/>
          <w:color w:val="000000"/>
          <w:szCs w:val="28"/>
          <w:lang w:eastAsia="en-US"/>
        </w:rPr>
      </w:pPr>
      <w:r w:rsidRPr="00FB6408">
        <w:rPr>
          <w:rFonts w:eastAsiaTheme="minorHAnsi" w:cstheme="minorBidi"/>
          <w:color w:val="000000"/>
          <w:szCs w:val="28"/>
          <w:lang w:eastAsia="en-US"/>
        </w:rPr>
        <w:t>Данная рабочая программа составлена с учетом внедрения новых образовательных компетенций в рамках регионального проекта «Современная школа» (в форме центров образования естественно-научного профиля «Точка роста»). Использование оборудования центра «Точка роста» при реализации рабочей программы позволяет создать условия:</w:t>
      </w:r>
    </w:p>
    <w:p w:rsidR="00FB6408" w:rsidRPr="00FB6408" w:rsidRDefault="00FB6408" w:rsidP="00FB6408">
      <w:pPr>
        <w:numPr>
          <w:ilvl w:val="0"/>
          <w:numId w:val="8"/>
        </w:numPr>
        <w:shd w:val="clear" w:color="auto" w:fill="FFFFFF"/>
        <w:spacing w:after="200" w:line="276" w:lineRule="auto"/>
        <w:ind w:left="851" w:hanging="348"/>
        <w:contextualSpacing/>
        <w:jc w:val="both"/>
        <w:rPr>
          <w:rFonts w:eastAsiaTheme="minorHAnsi" w:cstheme="minorBidi"/>
          <w:color w:val="000000"/>
          <w:szCs w:val="28"/>
          <w:lang w:eastAsia="en-US"/>
        </w:rPr>
      </w:pPr>
      <w:r w:rsidRPr="00FB6408">
        <w:rPr>
          <w:rFonts w:eastAsiaTheme="minorHAnsi" w:cstheme="minorBidi"/>
          <w:color w:val="000000"/>
          <w:szCs w:val="28"/>
          <w:lang w:eastAsia="en-US"/>
        </w:rPr>
        <w:t>для расширения содержания школьного биологического образования;</w:t>
      </w:r>
    </w:p>
    <w:p w:rsidR="00FB6408" w:rsidRPr="00FB6408" w:rsidRDefault="00FB6408" w:rsidP="00FB6408">
      <w:pPr>
        <w:numPr>
          <w:ilvl w:val="0"/>
          <w:numId w:val="8"/>
        </w:numPr>
        <w:shd w:val="clear" w:color="auto" w:fill="FFFFFF"/>
        <w:spacing w:after="200" w:line="276" w:lineRule="auto"/>
        <w:ind w:left="851" w:hanging="348"/>
        <w:contextualSpacing/>
        <w:jc w:val="both"/>
        <w:rPr>
          <w:rFonts w:eastAsiaTheme="minorHAnsi" w:cstheme="minorBidi"/>
          <w:color w:val="000000"/>
          <w:szCs w:val="28"/>
          <w:lang w:eastAsia="en-US"/>
        </w:rPr>
      </w:pPr>
      <w:r w:rsidRPr="00FB6408">
        <w:rPr>
          <w:rFonts w:eastAsiaTheme="minorHAnsi" w:cstheme="minorBidi"/>
          <w:color w:val="000000"/>
          <w:szCs w:val="28"/>
          <w:lang w:eastAsia="en-US"/>
        </w:rPr>
        <w:t>для повышения познавательной активности обучающихся в естественно-научной области;</w:t>
      </w:r>
    </w:p>
    <w:p w:rsidR="00FB6408" w:rsidRPr="00FB6408" w:rsidRDefault="00FB6408" w:rsidP="00FB6408">
      <w:pPr>
        <w:numPr>
          <w:ilvl w:val="0"/>
          <w:numId w:val="8"/>
        </w:numPr>
        <w:shd w:val="clear" w:color="auto" w:fill="FFFFFF"/>
        <w:spacing w:after="200" w:line="276" w:lineRule="auto"/>
        <w:ind w:left="851" w:hanging="348"/>
        <w:contextualSpacing/>
        <w:jc w:val="both"/>
        <w:rPr>
          <w:rFonts w:eastAsiaTheme="minorHAnsi" w:cstheme="minorBidi"/>
          <w:color w:val="000000"/>
          <w:szCs w:val="28"/>
          <w:lang w:eastAsia="en-US"/>
        </w:rPr>
      </w:pPr>
      <w:r w:rsidRPr="00FB6408">
        <w:rPr>
          <w:rFonts w:eastAsiaTheme="minorHAnsi" w:cstheme="minorBidi"/>
          <w:color w:val="000000"/>
          <w:szCs w:val="28"/>
          <w:lang w:eastAsia="en-US"/>
        </w:rPr>
        <w:t>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FB6408" w:rsidRPr="00FB6408" w:rsidRDefault="00FB6408" w:rsidP="00FB6408">
      <w:pPr>
        <w:numPr>
          <w:ilvl w:val="0"/>
          <w:numId w:val="8"/>
        </w:numPr>
        <w:shd w:val="clear" w:color="auto" w:fill="FFFFFF"/>
        <w:spacing w:after="200" w:line="276" w:lineRule="auto"/>
        <w:ind w:left="851" w:hanging="348"/>
        <w:contextualSpacing/>
        <w:jc w:val="both"/>
        <w:rPr>
          <w:rFonts w:eastAsiaTheme="minorHAnsi" w:cstheme="minorBidi"/>
          <w:color w:val="000000"/>
          <w:szCs w:val="28"/>
          <w:lang w:eastAsia="en-US"/>
        </w:rPr>
      </w:pPr>
      <w:r w:rsidRPr="00FB6408">
        <w:rPr>
          <w:rFonts w:eastAsiaTheme="minorHAnsi" w:cstheme="minorBidi"/>
          <w:color w:val="000000"/>
          <w:szCs w:val="28"/>
          <w:lang w:eastAsia="en-US"/>
        </w:rPr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FB6408" w:rsidRPr="00FB6408" w:rsidRDefault="00FB6408" w:rsidP="00FB6408">
      <w:pPr>
        <w:shd w:val="clear" w:color="auto" w:fill="FFFFFF"/>
        <w:spacing w:after="200" w:line="276" w:lineRule="auto"/>
        <w:ind w:firstLine="710"/>
        <w:rPr>
          <w:rFonts w:eastAsiaTheme="minorHAnsi" w:cstheme="minorBidi"/>
          <w:color w:val="000000"/>
          <w:szCs w:val="28"/>
          <w:lang w:eastAsia="en-US"/>
        </w:rPr>
      </w:pPr>
    </w:p>
    <w:p w:rsidR="00FB6408" w:rsidRPr="00FB6408" w:rsidRDefault="00FB6408" w:rsidP="00FB6408">
      <w:pPr>
        <w:shd w:val="clear" w:color="auto" w:fill="FFFFFF"/>
        <w:spacing w:after="200" w:line="276" w:lineRule="auto"/>
        <w:ind w:firstLine="710"/>
        <w:rPr>
          <w:rFonts w:eastAsiaTheme="minorHAnsi" w:cstheme="minorBidi"/>
          <w:b/>
          <w:bCs/>
          <w:szCs w:val="28"/>
          <w:lang w:eastAsia="en-US"/>
        </w:rPr>
      </w:pPr>
      <w:r w:rsidRPr="00FB6408">
        <w:rPr>
          <w:rFonts w:eastAsiaTheme="minorHAnsi" w:cstheme="minorBidi"/>
          <w:color w:val="000000"/>
          <w:szCs w:val="28"/>
          <w:lang w:eastAsia="en-US"/>
        </w:rPr>
        <w:t>Применяя цифровые лаборатории на уроках биологии, учащиеся смогут выполнить множество лабораторных работ и экспериментов по программе основной школы.</w:t>
      </w:r>
    </w:p>
    <w:p w:rsidR="00FB6408" w:rsidRPr="00FB6408" w:rsidRDefault="00FB6408" w:rsidP="00FB6408">
      <w:pPr>
        <w:shd w:val="clear" w:color="auto" w:fill="FFFFFF"/>
        <w:spacing w:line="360" w:lineRule="auto"/>
        <w:jc w:val="center"/>
        <w:rPr>
          <w:b/>
          <w:bCs/>
          <w:u w:val="single"/>
        </w:rPr>
      </w:pPr>
    </w:p>
    <w:p w:rsidR="00FB6408" w:rsidRPr="00FB6408" w:rsidRDefault="00FB6408" w:rsidP="00FB6408">
      <w:pPr>
        <w:shd w:val="clear" w:color="auto" w:fill="FFFFFF"/>
        <w:spacing w:line="360" w:lineRule="auto"/>
        <w:jc w:val="center"/>
        <w:rPr>
          <w:b/>
          <w:bCs/>
          <w:u w:val="single"/>
        </w:rPr>
      </w:pPr>
    </w:p>
    <w:p w:rsidR="00E10644" w:rsidRPr="00E10644" w:rsidRDefault="00E10644" w:rsidP="00E10644">
      <w:pPr>
        <w:shd w:val="clear" w:color="auto" w:fill="FFFFFF"/>
        <w:jc w:val="both"/>
        <w:rPr>
          <w:b/>
        </w:rPr>
      </w:pPr>
      <w:r w:rsidRPr="00E10644">
        <w:t xml:space="preserve">Рабочая программа   ориентирована на использование </w:t>
      </w:r>
      <w:r w:rsidRPr="00E10644">
        <w:rPr>
          <w:b/>
        </w:rPr>
        <w:t>учебно-методического комплекта:</w:t>
      </w:r>
    </w:p>
    <w:p w:rsidR="00E10644" w:rsidRDefault="00E10644" w:rsidP="00E10644">
      <w:pPr>
        <w:pStyle w:val="a5"/>
        <w:spacing w:before="0" w:beforeAutospacing="0" w:after="0" w:afterAutospacing="0"/>
        <w:ind w:left="357" w:firstLine="351"/>
        <w:jc w:val="both"/>
      </w:pPr>
    </w:p>
    <w:p w:rsidR="00F8138A" w:rsidRPr="00F8138A" w:rsidRDefault="00F8138A" w:rsidP="00F8138A">
      <w:pPr>
        <w:spacing w:after="200" w:line="276" w:lineRule="auto"/>
        <w:contextualSpacing/>
        <w:jc w:val="both"/>
        <w:rPr>
          <w:szCs w:val="22"/>
        </w:rPr>
      </w:pPr>
      <w:r w:rsidRPr="00F8138A">
        <w:rPr>
          <w:color w:val="000000"/>
        </w:rPr>
        <w:t>«</w:t>
      </w:r>
      <w:r w:rsidRPr="00F8138A">
        <w:rPr>
          <w:bCs/>
        </w:rPr>
        <w:t>Биология: Человек, 8 класс</w:t>
      </w:r>
      <w:r w:rsidRPr="00F8138A">
        <w:rPr>
          <w:color w:val="000000"/>
        </w:rPr>
        <w:t>»</w:t>
      </w:r>
      <w:r w:rsidRPr="00F8138A">
        <w:rPr>
          <w:szCs w:val="22"/>
        </w:rPr>
        <w:t>, для общеобразовательных учреждений, авторы: Д. В.</w:t>
      </w:r>
      <w:r>
        <w:rPr>
          <w:szCs w:val="22"/>
        </w:rPr>
        <w:t xml:space="preserve"> </w:t>
      </w:r>
      <w:r w:rsidRPr="00F8138A">
        <w:rPr>
          <w:szCs w:val="22"/>
        </w:rPr>
        <w:t>Колесов, Р.Д.</w:t>
      </w:r>
      <w:r>
        <w:rPr>
          <w:szCs w:val="22"/>
        </w:rPr>
        <w:t xml:space="preserve"> </w:t>
      </w:r>
      <w:r w:rsidRPr="00F8138A">
        <w:rPr>
          <w:szCs w:val="22"/>
        </w:rPr>
        <w:t>Маш, И.Н.</w:t>
      </w:r>
      <w:r>
        <w:rPr>
          <w:szCs w:val="22"/>
        </w:rPr>
        <w:t xml:space="preserve"> </w:t>
      </w:r>
      <w:r w:rsidRPr="00F8138A">
        <w:rPr>
          <w:szCs w:val="22"/>
        </w:rPr>
        <w:t>Беляев -</w:t>
      </w:r>
      <w:r w:rsidR="00FB6408">
        <w:rPr>
          <w:szCs w:val="22"/>
        </w:rPr>
        <w:t xml:space="preserve">3-е., стереотип М.: Дрофа, </w:t>
      </w:r>
      <w:r w:rsidRPr="00F8138A">
        <w:rPr>
          <w:szCs w:val="22"/>
        </w:rPr>
        <w:t>- 416,с. Учебник  создан под руководством В.В.</w:t>
      </w:r>
      <w:r>
        <w:rPr>
          <w:szCs w:val="22"/>
        </w:rPr>
        <w:t xml:space="preserve"> </w:t>
      </w:r>
      <w:r w:rsidRPr="00F8138A">
        <w:rPr>
          <w:szCs w:val="22"/>
        </w:rPr>
        <w:t>Пасечника, соответствует ФГОС и включен в Федеральный перечень учебников.</w:t>
      </w:r>
    </w:p>
    <w:p w:rsidR="00E10644" w:rsidRPr="003A2476" w:rsidRDefault="00911D4C" w:rsidP="003A2476">
      <w:r w:rsidRPr="003A2476">
        <w:br/>
      </w:r>
    </w:p>
    <w:p w:rsidR="00E10644" w:rsidRPr="000D2315" w:rsidRDefault="00E10644" w:rsidP="00E10644">
      <w:pPr>
        <w:rPr>
          <w:rFonts w:eastAsia="Calibri"/>
          <w:lang w:eastAsia="en-US"/>
        </w:rPr>
      </w:pPr>
      <w:r w:rsidRPr="003A2476">
        <w:rPr>
          <w:rFonts w:eastAsia="Calibri"/>
          <w:lang w:eastAsia="en-US"/>
        </w:rPr>
        <w:t xml:space="preserve">           Содержательной основой</w:t>
      </w:r>
      <w:r w:rsidRPr="003A2476">
        <w:rPr>
          <w:rFonts w:eastAsia="Calibri"/>
          <w:b/>
          <w:lang w:eastAsia="en-US"/>
        </w:rPr>
        <w:t xml:space="preserve"> </w:t>
      </w:r>
      <w:r w:rsidRPr="003A2476">
        <w:rPr>
          <w:rFonts w:eastAsia="Calibri"/>
          <w:lang w:eastAsia="en-US"/>
        </w:rPr>
        <w:t>школьного курса биологии являет</w:t>
      </w:r>
      <w:r w:rsidRPr="003A2476">
        <w:rPr>
          <w:rFonts w:eastAsia="Calibri"/>
          <w:lang w:eastAsia="en-US"/>
        </w:rPr>
        <w:softHyphen/>
        <w:t>ся биологическая наука. Поэтому биология как учебный пред</w:t>
      </w:r>
      <w:r w:rsidRPr="003A2476">
        <w:rPr>
          <w:rFonts w:eastAsia="Calibri"/>
          <w:lang w:eastAsia="en-US"/>
        </w:rPr>
        <w:softHyphen/>
        <w:t>мет</w:t>
      </w:r>
      <w:r w:rsidRPr="000D2315">
        <w:rPr>
          <w:rFonts w:eastAsia="Calibri"/>
          <w:lang w:eastAsia="en-US"/>
        </w:rPr>
        <w:t xml:space="preserve"> вносит существенный вклад в формирование у учащихся системы знаний как о живой природе, так и об окружающем мире в целом. Она раскрывает роль биологической науки в эко</w:t>
      </w:r>
      <w:r w:rsidRPr="000D2315">
        <w:rPr>
          <w:rFonts w:eastAsia="Calibri"/>
          <w:lang w:eastAsia="en-US"/>
        </w:rPr>
        <w:softHyphen/>
        <w:t>номическом и культурном развитии общества, способствует формированию научного мировоззрения. Курс биологии на ступени основного общего образования направлен на форми</w:t>
      </w:r>
      <w:r w:rsidRPr="000D2315">
        <w:rPr>
          <w:rFonts w:eastAsia="Calibri"/>
          <w:lang w:eastAsia="en-US"/>
        </w:rPr>
        <w:softHyphen/>
        <w:t>рование у учащихся представлений об отличительных особен</w:t>
      </w:r>
      <w:r w:rsidRPr="000D2315">
        <w:rPr>
          <w:rFonts w:eastAsia="Calibri"/>
          <w:lang w:eastAsia="en-US"/>
        </w:rPr>
        <w:softHyphen/>
        <w:t>ностях живой природы, её многообразии и эволюции,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</w:t>
      </w:r>
      <w:r w:rsidRPr="000D2315">
        <w:rPr>
          <w:rFonts w:eastAsia="Calibri"/>
          <w:lang w:eastAsia="en-US"/>
        </w:rPr>
        <w:softHyphen/>
        <w:t>сти по их разрешению. Отбор содержания проведён с учётом образного подхода, в соответствии с которым уча</w:t>
      </w:r>
      <w:r w:rsidRPr="000D2315">
        <w:rPr>
          <w:rFonts w:eastAsia="Calibri"/>
          <w:lang w:eastAsia="en-US"/>
        </w:rPr>
        <w:softHyphen/>
        <w:t>щиеся должны освоить содержание, значимое для формирова</w:t>
      </w:r>
      <w:r w:rsidRPr="000D2315">
        <w:rPr>
          <w:rFonts w:eastAsia="Calibri"/>
          <w:lang w:eastAsia="en-US"/>
        </w:rPr>
        <w:softHyphen/>
        <w:t>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E10644" w:rsidRDefault="00E10644" w:rsidP="00E10644">
      <w:pPr>
        <w:rPr>
          <w:rFonts w:eastAsia="Calibri"/>
          <w:lang w:eastAsia="en-US"/>
        </w:rPr>
      </w:pPr>
    </w:p>
    <w:p w:rsidR="00E10644" w:rsidRPr="000D2315" w:rsidRDefault="00E10644" w:rsidP="00E1064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0D2315">
        <w:rPr>
          <w:rFonts w:eastAsia="Calibri"/>
          <w:lang w:eastAsia="en-US"/>
        </w:rPr>
        <w:t xml:space="preserve">Изучение биологии на ступени основного общего образования направлено на достижение следующих </w:t>
      </w:r>
      <w:r w:rsidRPr="000D2315">
        <w:rPr>
          <w:rFonts w:eastAsia="Calibri"/>
          <w:b/>
          <w:lang w:eastAsia="en-US"/>
        </w:rPr>
        <w:t>целей:</w:t>
      </w:r>
    </w:p>
    <w:p w:rsidR="00E10644" w:rsidRDefault="00E10644" w:rsidP="00E10644">
      <w:pPr>
        <w:rPr>
          <w:rFonts w:eastAsia="Calibri"/>
          <w:lang w:eastAsia="en-US"/>
        </w:rPr>
      </w:pPr>
    </w:p>
    <w:p w:rsidR="00E10644" w:rsidRPr="000D2315" w:rsidRDefault="00E10644" w:rsidP="00E10644">
      <w:pPr>
        <w:rPr>
          <w:rFonts w:eastAsia="Calibri"/>
          <w:lang w:eastAsia="en-US"/>
        </w:rPr>
      </w:pPr>
      <w:r w:rsidRPr="000D2315">
        <w:rPr>
          <w:rFonts w:eastAsia="Calibri"/>
          <w:lang w:eastAsia="en-US"/>
        </w:rPr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</w:t>
      </w:r>
      <w:proofErr w:type="gramStart"/>
      <w:r w:rsidRPr="000D2315">
        <w:rPr>
          <w:rFonts w:eastAsia="Calibri"/>
          <w:lang w:eastAsia="en-US"/>
        </w:rPr>
        <w:t>биосфере  в</w:t>
      </w:r>
      <w:proofErr w:type="gramEnd"/>
      <w:r w:rsidRPr="000D2315">
        <w:rPr>
          <w:rFonts w:eastAsia="Calibri"/>
          <w:lang w:eastAsia="en-US"/>
        </w:rPr>
        <w:t xml:space="preserve"> результате деятельности человека, для развития современных естественно-научных представлений о картине мира;</w:t>
      </w:r>
    </w:p>
    <w:p w:rsidR="00E10644" w:rsidRPr="000D2315" w:rsidRDefault="00E10644" w:rsidP="00E10644">
      <w:pPr>
        <w:rPr>
          <w:rFonts w:eastAsia="Calibri"/>
          <w:lang w:eastAsia="en-US"/>
        </w:rPr>
      </w:pPr>
      <w:r w:rsidRPr="000D2315">
        <w:rPr>
          <w:rFonts w:eastAsia="Calibri"/>
          <w:lang w:eastAsia="en-US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0D2315">
        <w:rPr>
          <w:rFonts w:eastAsia="Calibri"/>
          <w:lang w:eastAsia="en-US"/>
        </w:rPr>
        <w:t>экосистемной</w:t>
      </w:r>
      <w:proofErr w:type="spellEnd"/>
      <w:r w:rsidRPr="000D2315">
        <w:rPr>
          <w:rFonts w:eastAsia="Calibri"/>
          <w:lang w:eastAsia="en-US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10644" w:rsidRPr="000D2315" w:rsidRDefault="00E10644" w:rsidP="00E10644">
      <w:pPr>
        <w:rPr>
          <w:rFonts w:eastAsia="Calibri"/>
          <w:lang w:eastAsia="en-US"/>
        </w:rPr>
      </w:pPr>
      <w:r w:rsidRPr="000D2315">
        <w:rPr>
          <w:rFonts w:eastAsia="Calibri"/>
          <w:lang w:eastAsia="en-US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10644" w:rsidRPr="000D2315" w:rsidRDefault="00E10644" w:rsidP="00E10644">
      <w:pPr>
        <w:rPr>
          <w:rFonts w:eastAsia="Calibri"/>
          <w:lang w:eastAsia="en-US"/>
        </w:rPr>
      </w:pPr>
      <w:r w:rsidRPr="000D2315">
        <w:rPr>
          <w:rFonts w:eastAsia="Calibri"/>
          <w:lang w:eastAsia="en-US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E10644" w:rsidRPr="000D2315" w:rsidRDefault="00E10644" w:rsidP="00E10644">
      <w:pPr>
        <w:rPr>
          <w:rFonts w:eastAsia="Calibri"/>
          <w:lang w:eastAsia="en-US"/>
        </w:rPr>
      </w:pPr>
      <w:r w:rsidRPr="000D2315">
        <w:rPr>
          <w:rFonts w:eastAsia="Calibri"/>
          <w:lang w:eastAsia="en-US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E10644" w:rsidRPr="000D2315" w:rsidRDefault="00E10644" w:rsidP="00E10644">
      <w:pPr>
        <w:rPr>
          <w:rFonts w:eastAsia="Calibri"/>
          <w:lang w:eastAsia="en-US"/>
        </w:rPr>
      </w:pPr>
      <w:r w:rsidRPr="000D2315">
        <w:rPr>
          <w:rFonts w:eastAsia="Calibri"/>
          <w:lang w:eastAsia="en-US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E10644" w:rsidRDefault="00E10644" w:rsidP="00E10644">
      <w:pPr>
        <w:rPr>
          <w:b/>
        </w:rPr>
      </w:pPr>
    </w:p>
    <w:p w:rsidR="00E10644" w:rsidRPr="000D2315" w:rsidRDefault="00E10644" w:rsidP="00E10644">
      <w:r w:rsidRPr="000D2315">
        <w:rPr>
          <w:b/>
        </w:rPr>
        <w:t>Задачами</w:t>
      </w:r>
      <w:r w:rsidRPr="000D2315">
        <w:t xml:space="preserve"> курса являются:</w:t>
      </w:r>
    </w:p>
    <w:p w:rsidR="00E10644" w:rsidRPr="000D2315" w:rsidRDefault="00E10644" w:rsidP="00E10644">
      <w:r w:rsidRPr="000D2315">
        <w:t>- выяснение, чем живая природа отличается от неживой;</w:t>
      </w:r>
    </w:p>
    <w:p w:rsidR="00E10644" w:rsidRPr="000D2315" w:rsidRDefault="00E10644" w:rsidP="00E10644">
      <w:r w:rsidRPr="000D2315">
        <w:t>- формирование общих представлений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природе;</w:t>
      </w:r>
    </w:p>
    <w:p w:rsidR="00E10644" w:rsidRPr="000D2315" w:rsidRDefault="00E10644" w:rsidP="00E10644">
      <w:r w:rsidRPr="000D2315">
        <w:t>- получение сведений о клетке, тканях и органах живых организмов;</w:t>
      </w:r>
    </w:p>
    <w:p w:rsidR="00E10644" w:rsidRPr="000D2315" w:rsidRDefault="00E10644" w:rsidP="00E10644">
      <w:r w:rsidRPr="000D2315">
        <w:t>- углубление знаний об условиях жизни и разнообразии растений, о значении в природе и жизни человека.</w:t>
      </w:r>
    </w:p>
    <w:p w:rsidR="00E10644" w:rsidRPr="000D2315" w:rsidRDefault="00E10644" w:rsidP="00E10644">
      <w:pPr>
        <w:rPr>
          <w:rFonts w:eastAsia="Calibri"/>
          <w:lang w:eastAsia="en-US"/>
        </w:rPr>
      </w:pPr>
      <w:r w:rsidRPr="000D2315">
        <w:rPr>
          <w:rFonts w:eastAsia="Calibri"/>
          <w:lang w:eastAsia="en-US"/>
        </w:rPr>
        <w:t>- систематизация знаний о строении растительных организмов</w:t>
      </w:r>
    </w:p>
    <w:p w:rsidR="00E10644" w:rsidRPr="000D2315" w:rsidRDefault="00E10644" w:rsidP="00E10644">
      <w:pPr>
        <w:rPr>
          <w:rFonts w:eastAsia="Calibri"/>
          <w:lang w:eastAsia="en-US"/>
        </w:rPr>
      </w:pPr>
      <w:r w:rsidRPr="000D2315">
        <w:rPr>
          <w:rFonts w:eastAsia="Calibri"/>
          <w:lang w:eastAsia="en-US"/>
        </w:rPr>
        <w:t>- развитие познавательных интересов, интеллектуальных и творческих способностей учащихся;</w:t>
      </w:r>
    </w:p>
    <w:p w:rsidR="00E10644" w:rsidRPr="000D2315" w:rsidRDefault="00E10644" w:rsidP="00E10644">
      <w:pPr>
        <w:rPr>
          <w:rFonts w:eastAsia="Calibri"/>
          <w:lang w:eastAsia="en-US"/>
        </w:rPr>
      </w:pPr>
      <w:r w:rsidRPr="000D2315">
        <w:rPr>
          <w:rFonts w:eastAsia="Calibri"/>
          <w:lang w:eastAsia="en-US"/>
        </w:rPr>
        <w:t>- формирование первичных умений, связанных с выполнением практических и лабораторных работ;</w:t>
      </w:r>
    </w:p>
    <w:p w:rsidR="00E10644" w:rsidRPr="000D2315" w:rsidRDefault="00E10644" w:rsidP="00E10644">
      <w:pPr>
        <w:rPr>
          <w:rFonts w:eastAsia="Calibri"/>
          <w:lang w:eastAsia="en-US"/>
        </w:rPr>
      </w:pPr>
      <w:r w:rsidRPr="000D2315">
        <w:rPr>
          <w:rFonts w:eastAsia="Calibri"/>
          <w:lang w:eastAsia="en-US"/>
        </w:rPr>
        <w:t>- воспитание ответственного и бережного отношения к окружающей природе, формирование экологического мышления.</w:t>
      </w:r>
    </w:p>
    <w:p w:rsidR="0019670F" w:rsidRDefault="0019670F" w:rsidP="0019670F">
      <w:pPr>
        <w:shd w:val="clear" w:color="auto" w:fill="FFFFFF"/>
        <w:jc w:val="center"/>
        <w:rPr>
          <w:b/>
          <w:bCs/>
        </w:rPr>
      </w:pPr>
    </w:p>
    <w:p w:rsidR="0019670F" w:rsidRPr="00A33600" w:rsidRDefault="0019670F" w:rsidP="0019670F">
      <w:pPr>
        <w:shd w:val="clear" w:color="auto" w:fill="FFFFFF"/>
        <w:jc w:val="center"/>
        <w:rPr>
          <w:b/>
          <w:bCs/>
        </w:rPr>
      </w:pPr>
      <w:r w:rsidRPr="00A33600">
        <w:rPr>
          <w:b/>
          <w:bCs/>
        </w:rPr>
        <w:t>Планируемые результаты</w:t>
      </w:r>
      <w:r>
        <w:rPr>
          <w:b/>
          <w:bCs/>
        </w:rPr>
        <w:t xml:space="preserve"> освоения курса</w:t>
      </w:r>
    </w:p>
    <w:p w:rsidR="0019670F" w:rsidRPr="00A33600" w:rsidRDefault="0019670F" w:rsidP="0019670F">
      <w:pPr>
        <w:pStyle w:val="2"/>
        <w:spacing w:line="240" w:lineRule="auto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0" w:name="_Toc405145648"/>
      <w:bookmarkStart w:id="1" w:name="_Toc406058977"/>
      <w:bookmarkStart w:id="2" w:name="_Toc409691626"/>
      <w:r w:rsidRPr="0019670F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Личностные</w:t>
      </w:r>
      <w:r w:rsidRPr="00426263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результаты</w:t>
      </w:r>
      <w:r w:rsidRPr="00A3360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освоения </w:t>
      </w:r>
      <w:bookmarkEnd w:id="0"/>
      <w:bookmarkEnd w:id="1"/>
      <w:bookmarkEnd w:id="2"/>
      <w:r w:rsidRPr="00A33600">
        <w:rPr>
          <w:rStyle w:val="20"/>
          <w:rFonts w:ascii="Times New Roman" w:hAnsi="Times New Roman" w:cs="Times New Roman"/>
          <w:color w:val="auto"/>
          <w:sz w:val="24"/>
          <w:szCs w:val="24"/>
        </w:rPr>
        <w:t>основной образовательной программы:</w:t>
      </w:r>
    </w:p>
    <w:p w:rsidR="0019670F" w:rsidRPr="00A33600" w:rsidRDefault="0019670F" w:rsidP="0019670F">
      <w:pPr>
        <w:ind w:firstLine="709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1. Р</w:t>
      </w:r>
      <w:r w:rsidRPr="00A33600">
        <w:rPr>
          <w:rStyle w:val="dash041e005f0431005f044b005f0447005f043d005f044b005f0439005f005fchar1char1"/>
        </w:rPr>
        <w:t xml:space="preserve">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A33600">
        <w:rPr>
          <w:rStyle w:val="dash041e005f0431005f044b005f0447005f043d005f044b005f0439005f005fchar1char1"/>
        </w:rPr>
        <w:t>интериоризация</w:t>
      </w:r>
      <w:proofErr w:type="spellEnd"/>
      <w:r w:rsidRPr="00A33600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9670F" w:rsidRPr="00A33600" w:rsidRDefault="0019670F" w:rsidP="0019670F">
      <w:pPr>
        <w:ind w:firstLine="709"/>
        <w:rPr>
          <w:rStyle w:val="dash041e005f0431005f044b005f0447005f043d005f044b005f0439005f005fchar1char1"/>
        </w:rPr>
      </w:pPr>
      <w:r w:rsidRPr="00A33600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9670F" w:rsidRPr="00A33600" w:rsidRDefault="0019670F" w:rsidP="0019670F">
      <w:pPr>
        <w:ind w:firstLine="709"/>
        <w:rPr>
          <w:rStyle w:val="dash041e005f0431005f044b005f0447005f043d005f044b005f0439005f005fchar1char1"/>
        </w:rPr>
      </w:pPr>
      <w:r w:rsidRPr="00A33600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33600">
        <w:rPr>
          <w:rStyle w:val="dash041e005f0431005f044b005f0447005f043d005f044b005f0439005f005fchar1char1"/>
        </w:rPr>
        <w:t>потребительстве</w:t>
      </w:r>
      <w:proofErr w:type="spellEnd"/>
      <w:r w:rsidRPr="00A33600">
        <w:rPr>
          <w:rStyle w:val="dash041e005f0431005f044b005f0447005f043d005f044b005f0439005f005fchar1char1"/>
        </w:rPr>
        <w:t xml:space="preserve">; </w:t>
      </w:r>
      <w:proofErr w:type="spellStart"/>
      <w:r w:rsidRPr="00A33600">
        <w:rPr>
          <w:rStyle w:val="dash041e005f0431005f044b005f0447005f043d005f044b005f0439005f005fchar1char1"/>
        </w:rPr>
        <w:t>сформированность</w:t>
      </w:r>
      <w:proofErr w:type="spellEnd"/>
      <w:r w:rsidRPr="00A33600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9670F" w:rsidRPr="00A33600" w:rsidRDefault="0019670F" w:rsidP="0019670F">
      <w:pPr>
        <w:ind w:firstLine="709"/>
        <w:rPr>
          <w:rStyle w:val="dash041e005f0431005f044b005f0447005f043d005f044b005f0439005f005fchar1char1"/>
        </w:rPr>
      </w:pPr>
      <w:r w:rsidRPr="00A33600">
        <w:rPr>
          <w:rStyle w:val="dash041e005f0431005f044b005f0447005f043d005f044b005f0439005f005fchar1char1"/>
        </w:rPr>
        <w:lastRenderedPageBreak/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9670F" w:rsidRPr="00A33600" w:rsidRDefault="0019670F" w:rsidP="0019670F">
      <w:pPr>
        <w:ind w:firstLine="709"/>
        <w:rPr>
          <w:rStyle w:val="dash041e005f0431005f044b005f0447005f043d005f044b005f0439005f005fchar1char1"/>
        </w:rPr>
      </w:pPr>
      <w:r w:rsidRPr="00A33600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33600">
        <w:rPr>
          <w:rStyle w:val="dash041e005f0431005f044b005f0447005f043d005f044b005f0439005f005fchar1char1"/>
        </w:rPr>
        <w:t>конвенционирования</w:t>
      </w:r>
      <w:proofErr w:type="spellEnd"/>
      <w:r w:rsidRPr="00A33600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</w:p>
    <w:p w:rsidR="0019670F" w:rsidRPr="00A33600" w:rsidRDefault="0019670F" w:rsidP="0019670F">
      <w:pPr>
        <w:ind w:firstLine="709"/>
        <w:rPr>
          <w:rStyle w:val="dash041e005f0431005f044b005f0447005f043d005f044b005f0439005f005fchar1char1"/>
        </w:rPr>
      </w:pPr>
      <w:r w:rsidRPr="00A33600">
        <w:rPr>
          <w:rStyle w:val="dash041e005f0431005f044b005f0447005f043d005f044b005f0439005f005fchar1char1"/>
        </w:rP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A33600">
        <w:rPr>
          <w:rStyle w:val="dash041e005f0431005f044b005f0447005f043d005f044b005f0439005f005fchar1char1"/>
        </w:rPr>
        <w:t>интериоризация</w:t>
      </w:r>
      <w:proofErr w:type="spellEnd"/>
      <w:r w:rsidRPr="00A33600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9670F" w:rsidRPr="00A33600" w:rsidRDefault="0019670F" w:rsidP="0019670F">
      <w:pPr>
        <w:ind w:firstLine="709"/>
        <w:rPr>
          <w:rStyle w:val="dash041e005f0431005f044b005f0447005f043d005f044b005f0439005f005fchar1char1"/>
        </w:rPr>
      </w:pPr>
      <w:r w:rsidRPr="00A33600">
        <w:rPr>
          <w:rStyle w:val="dash041e005f0431005f044b005f0447005f043d005f044b005f0439005f005fchar1char1"/>
        </w:rPr>
        <w:t xml:space="preserve">7. Сформированность ценности здорового и безопасного образа жизни; </w:t>
      </w:r>
      <w:proofErr w:type="spellStart"/>
      <w:r w:rsidRPr="00A33600">
        <w:rPr>
          <w:rStyle w:val="dash041e005f0431005f044b005f0447005f043d005f044b005f0439005f005fchar1char1"/>
        </w:rPr>
        <w:t>интериоризация</w:t>
      </w:r>
      <w:proofErr w:type="spellEnd"/>
      <w:r w:rsidRPr="00A33600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9670F" w:rsidRPr="00A33600" w:rsidRDefault="0019670F" w:rsidP="0019670F">
      <w:pPr>
        <w:ind w:firstLine="709"/>
        <w:rPr>
          <w:rStyle w:val="dash041e005f0431005f044b005f0447005f043d005f044b005f0439005f005fchar1char1"/>
        </w:rPr>
      </w:pPr>
      <w:r w:rsidRPr="00A33600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A33600">
        <w:rPr>
          <w:rStyle w:val="dash041e005f0431005f044b005f0447005f043d005f044b005f0439005f005fchar1char1"/>
        </w:rPr>
        <w:t>сформированность</w:t>
      </w:r>
      <w:proofErr w:type="spellEnd"/>
      <w:r w:rsidRPr="00A33600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A33600">
        <w:rPr>
          <w:rStyle w:val="dash041e005f0431005f044b005f0447005f043d005f044b005f0439005f005fchar1char1"/>
        </w:rPr>
        <w:t>сформированность</w:t>
      </w:r>
      <w:proofErr w:type="spellEnd"/>
      <w:r w:rsidRPr="00A33600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9670F" w:rsidRPr="00A33600" w:rsidRDefault="0019670F" w:rsidP="0019670F">
      <w:pPr>
        <w:ind w:firstLine="709"/>
      </w:pPr>
      <w:r w:rsidRPr="00A33600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B6408" w:rsidRDefault="00FB6408" w:rsidP="0019670F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</w:p>
    <w:p w:rsidR="0019670F" w:rsidRDefault="0019670F" w:rsidP="0019670F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33600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A33600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освоен</w:t>
      </w:r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  <w:color w:val="auto"/>
          <w:sz w:val="24"/>
          <w:szCs w:val="24"/>
        </w:rPr>
        <w:t>ия курса.</w:t>
      </w:r>
    </w:p>
    <w:p w:rsidR="0019670F" w:rsidRPr="0019670F" w:rsidRDefault="0019670F" w:rsidP="0019670F">
      <w:pPr>
        <w:rPr>
          <w:lang w:eastAsia="en-US"/>
        </w:rPr>
      </w:pPr>
    </w:p>
    <w:p w:rsidR="0019670F" w:rsidRPr="00A33600" w:rsidRDefault="0019670F" w:rsidP="0019670F">
      <w:pPr>
        <w:ind w:firstLine="709"/>
        <w:rPr>
          <w:b/>
          <w:i/>
        </w:rPr>
      </w:pPr>
      <w:proofErr w:type="spellStart"/>
      <w:r w:rsidRPr="00A33600">
        <w:t>Метапредметные</w:t>
      </w:r>
      <w:proofErr w:type="spellEnd"/>
      <w:r w:rsidRPr="00A33600">
        <w:t xml:space="preserve"> результаты, включают освоенные обучающимися </w:t>
      </w:r>
      <w:proofErr w:type="spellStart"/>
      <w:r w:rsidRPr="00A33600">
        <w:t>межпредметные</w:t>
      </w:r>
      <w:proofErr w:type="spellEnd"/>
      <w:r w:rsidRPr="00A33600">
        <w:t xml:space="preserve"> понятия и универсальные учебные </w:t>
      </w:r>
      <w:proofErr w:type="spellStart"/>
      <w:r w:rsidRPr="00A33600">
        <w:t>действия</w:t>
      </w:r>
      <w:proofErr w:type="spellEnd"/>
      <w:r w:rsidRPr="00A33600">
        <w:t xml:space="preserve"> (регулятивные, познавательные,</w:t>
      </w:r>
      <w:r w:rsidRPr="00A33600">
        <w:tab/>
        <w:t>коммуникативные).</w:t>
      </w:r>
    </w:p>
    <w:p w:rsidR="0019670F" w:rsidRPr="00A33600" w:rsidRDefault="0019670F" w:rsidP="0019670F">
      <w:pPr>
        <w:ind w:firstLine="709"/>
        <w:rPr>
          <w:b/>
        </w:rPr>
      </w:pPr>
      <w:proofErr w:type="spellStart"/>
      <w:r w:rsidRPr="00A33600">
        <w:rPr>
          <w:b/>
        </w:rPr>
        <w:t>Межпредметные</w:t>
      </w:r>
      <w:proofErr w:type="spellEnd"/>
      <w:r w:rsidRPr="00A33600">
        <w:rPr>
          <w:b/>
        </w:rPr>
        <w:t xml:space="preserve"> понятия</w:t>
      </w:r>
    </w:p>
    <w:p w:rsidR="0019670F" w:rsidRPr="0019670F" w:rsidRDefault="0019670F" w:rsidP="0019670F">
      <w:r w:rsidRPr="0019670F">
        <w:t xml:space="preserve">Условием формирования </w:t>
      </w:r>
      <w:proofErr w:type="spellStart"/>
      <w:r w:rsidRPr="0019670F">
        <w:t>межпредметных</w:t>
      </w:r>
      <w:proofErr w:type="spellEnd"/>
      <w:r w:rsidRPr="0019670F">
        <w:t xml:space="preserve"> понятий, например таких как система, </w:t>
      </w:r>
      <w:r w:rsidRPr="0019670F">
        <w:rPr>
          <w:shd w:val="clear" w:color="auto" w:fill="FFFFFF"/>
        </w:rPr>
        <w:t xml:space="preserve">факт, закономерность, феномен, анализ, синтез </w:t>
      </w:r>
      <w:r w:rsidRPr="0019670F">
        <w:t xml:space="preserve">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19670F">
        <w:t>участие  в</w:t>
      </w:r>
      <w:proofErr w:type="gramEnd"/>
      <w:r w:rsidRPr="0019670F">
        <w:t xml:space="preserve">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9670F" w:rsidRPr="0019670F" w:rsidRDefault="0019670F" w:rsidP="0019670F">
      <w:pPr>
        <w:ind w:firstLine="709"/>
        <w:rPr>
          <w:i/>
        </w:rPr>
      </w:pPr>
      <w:r w:rsidRPr="0019670F">
        <w:t>При изучении учебных предметов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9670F" w:rsidRPr="00A33600" w:rsidRDefault="0019670F" w:rsidP="0019670F">
      <w:pPr>
        <w:ind w:firstLine="709"/>
      </w:pPr>
      <w:r w:rsidRPr="00A33600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9670F" w:rsidRPr="00A33600" w:rsidRDefault="0019670F" w:rsidP="0019670F">
      <w:pPr>
        <w:ind w:firstLine="709"/>
      </w:pPr>
      <w:r w:rsidRPr="00A33600"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9670F" w:rsidRPr="00A33600" w:rsidRDefault="0019670F" w:rsidP="0019670F">
      <w:pPr>
        <w:ind w:firstLine="709"/>
      </w:pPr>
      <w:r w:rsidRPr="00A33600">
        <w:t>• заполнять и дополнять таблицы, схемы, диаграммы, тексты.</w:t>
      </w:r>
    </w:p>
    <w:p w:rsidR="0019670F" w:rsidRPr="00A33600" w:rsidRDefault="0019670F" w:rsidP="0019670F">
      <w:pPr>
        <w:suppressAutoHyphens/>
        <w:ind w:firstLine="709"/>
      </w:pPr>
      <w:r w:rsidRPr="00A33600">
        <w:t xml:space="preserve">В ходе </w:t>
      </w:r>
      <w:proofErr w:type="gramStart"/>
      <w:r w:rsidRPr="00A33600">
        <w:t>изучения всех учебных предметов</w:t>
      </w:r>
      <w:proofErr w:type="gramEnd"/>
      <w:r w:rsidRPr="00A33600">
        <w:t xml:space="preserve"> обучающиеся </w:t>
      </w:r>
      <w:r w:rsidRPr="00A33600">
        <w:rPr>
          <w:b/>
        </w:rPr>
        <w:t>приобретут опыт проектной деятельности</w:t>
      </w:r>
      <w:r w:rsidRPr="00A33600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9670F" w:rsidRDefault="0019670F" w:rsidP="0019670F">
      <w:pPr>
        <w:suppressAutoHyphens/>
        <w:ind w:firstLine="709"/>
      </w:pPr>
    </w:p>
    <w:p w:rsidR="0019670F" w:rsidRPr="00A33600" w:rsidRDefault="0019670F" w:rsidP="0019670F">
      <w:pPr>
        <w:suppressAutoHyphens/>
        <w:ind w:firstLine="709"/>
      </w:pPr>
      <w:r w:rsidRPr="00A33600">
        <w:t xml:space="preserve">Перечень ключевых </w:t>
      </w:r>
      <w:proofErr w:type="spellStart"/>
      <w:r w:rsidRPr="00A33600">
        <w:t>межпредметных</w:t>
      </w:r>
      <w:proofErr w:type="spellEnd"/>
      <w:r w:rsidRPr="00A33600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19670F" w:rsidRDefault="0019670F" w:rsidP="0019670F">
      <w:pPr>
        <w:ind w:firstLine="709"/>
      </w:pPr>
    </w:p>
    <w:p w:rsidR="0019670F" w:rsidRPr="00A33600" w:rsidRDefault="0019670F" w:rsidP="0019670F">
      <w:pPr>
        <w:pStyle w:val="a3"/>
        <w:ind w:left="1429"/>
        <w:rPr>
          <w:b/>
        </w:rPr>
      </w:pPr>
    </w:p>
    <w:p w:rsidR="00FB6408" w:rsidRDefault="00FB6408" w:rsidP="00410BF0">
      <w:pPr>
        <w:spacing w:after="200"/>
        <w:jc w:val="center"/>
        <w:rPr>
          <w:b/>
        </w:rPr>
      </w:pPr>
    </w:p>
    <w:p w:rsidR="00FB6408" w:rsidRDefault="00FB6408" w:rsidP="00410BF0">
      <w:pPr>
        <w:spacing w:after="200"/>
        <w:jc w:val="center"/>
        <w:rPr>
          <w:b/>
        </w:rPr>
      </w:pPr>
    </w:p>
    <w:p w:rsidR="00FB6408" w:rsidRDefault="00FB6408" w:rsidP="00410BF0">
      <w:pPr>
        <w:spacing w:after="200"/>
        <w:jc w:val="center"/>
        <w:rPr>
          <w:b/>
        </w:rPr>
      </w:pPr>
    </w:p>
    <w:p w:rsidR="00FB6408" w:rsidRDefault="00FB6408" w:rsidP="00410BF0">
      <w:pPr>
        <w:spacing w:after="200"/>
        <w:jc w:val="center"/>
        <w:rPr>
          <w:b/>
        </w:rPr>
      </w:pPr>
    </w:p>
    <w:p w:rsidR="00410BF0" w:rsidRPr="00410BF0" w:rsidRDefault="00410BF0" w:rsidP="00410BF0">
      <w:pPr>
        <w:spacing w:after="200"/>
        <w:jc w:val="center"/>
        <w:rPr>
          <w:b/>
        </w:rPr>
      </w:pPr>
      <w:r w:rsidRPr="00410BF0">
        <w:rPr>
          <w:b/>
        </w:rPr>
        <w:lastRenderedPageBreak/>
        <w:t xml:space="preserve">Предметными результатами изучения </w:t>
      </w:r>
      <w:r w:rsidR="00417AA0">
        <w:rPr>
          <w:b/>
        </w:rPr>
        <w:t>курса являются: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07"/>
        <w:gridCol w:w="4764"/>
      </w:tblGrid>
      <w:tr w:rsidR="00410BF0" w:rsidRPr="00410BF0" w:rsidTr="00697503">
        <w:trPr>
          <w:trHeight w:val="512"/>
        </w:trPr>
        <w:tc>
          <w:tcPr>
            <w:tcW w:w="7393" w:type="dxa"/>
          </w:tcPr>
          <w:p w:rsidR="00410BF0" w:rsidRPr="00410BF0" w:rsidRDefault="00410BF0" w:rsidP="00410BF0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410BF0">
              <w:rPr>
                <w:b/>
                <w:sz w:val="22"/>
                <w:szCs w:val="22"/>
              </w:rPr>
              <w:t>Выпускник научится</w:t>
            </w:r>
          </w:p>
        </w:tc>
        <w:tc>
          <w:tcPr>
            <w:tcW w:w="7393" w:type="dxa"/>
          </w:tcPr>
          <w:p w:rsidR="00410BF0" w:rsidRPr="00410BF0" w:rsidRDefault="00410BF0" w:rsidP="00410BF0">
            <w:pPr>
              <w:ind w:firstLine="709"/>
              <w:rPr>
                <w:b/>
                <w:sz w:val="22"/>
                <w:szCs w:val="22"/>
              </w:rPr>
            </w:pPr>
            <w:r w:rsidRPr="00410BF0">
              <w:rPr>
                <w:b/>
                <w:sz w:val="22"/>
                <w:szCs w:val="22"/>
              </w:rPr>
              <w:t>Выпускник получит возможность научиться:</w:t>
            </w:r>
          </w:p>
          <w:p w:rsidR="00410BF0" w:rsidRPr="00410BF0" w:rsidRDefault="00410BF0" w:rsidP="00410BF0">
            <w:pPr>
              <w:spacing w:after="200"/>
              <w:jc w:val="center"/>
              <w:rPr>
                <w:b/>
                <w:sz w:val="22"/>
                <w:szCs w:val="22"/>
              </w:rPr>
            </w:pPr>
          </w:p>
        </w:tc>
      </w:tr>
      <w:tr w:rsidR="00410BF0" w:rsidRPr="00410BF0" w:rsidTr="00697503">
        <w:tc>
          <w:tcPr>
            <w:tcW w:w="14786" w:type="dxa"/>
            <w:gridSpan w:val="2"/>
          </w:tcPr>
          <w:p w:rsidR="00410BF0" w:rsidRPr="00410BF0" w:rsidRDefault="00410BF0" w:rsidP="00410BF0">
            <w:pPr>
              <w:ind w:firstLine="709"/>
              <w:rPr>
                <w:b/>
                <w:sz w:val="22"/>
                <w:szCs w:val="22"/>
              </w:rPr>
            </w:pPr>
          </w:p>
        </w:tc>
      </w:tr>
      <w:tr w:rsidR="00410BF0" w:rsidRPr="00410BF0" w:rsidTr="00697503">
        <w:tc>
          <w:tcPr>
            <w:tcW w:w="7393" w:type="dxa"/>
          </w:tcPr>
          <w:p w:rsidR="00410BF0" w:rsidRPr="00410BF0" w:rsidRDefault="00410BF0" w:rsidP="00B57193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sz w:val="22"/>
                <w:szCs w:val="22"/>
              </w:rPr>
            </w:pPr>
            <w:r w:rsidRPr="00410BF0">
              <w:rPr>
                <w:bCs/>
                <w:sz w:val="22"/>
                <w:szCs w:val="22"/>
              </w:rPr>
              <w:t xml:space="preserve">пользоваться научными методами для распознания биологических проблем; </w:t>
            </w:r>
            <w:r w:rsidRPr="00410BF0">
              <w:rPr>
                <w:sz w:val="22"/>
                <w:szCs w:val="22"/>
              </w:rPr>
      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      </w:r>
          </w:p>
          <w:p w:rsidR="00410BF0" w:rsidRPr="00410BF0" w:rsidRDefault="00410BF0" w:rsidP="00B57193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sz w:val="22"/>
                <w:szCs w:val="22"/>
              </w:rPr>
            </w:pPr>
            <w:r w:rsidRPr="00410BF0">
              <w:rPr>
                <w:sz w:val="22"/>
                <w:szCs w:val="22"/>
              </w:rPr>
              <w:t>Выпускник</w:t>
            </w:r>
            <w:r w:rsidRPr="00410BF0">
              <w:rPr>
                <w:b/>
                <w:sz w:val="22"/>
                <w:szCs w:val="22"/>
              </w:rPr>
              <w:t xml:space="preserve"> овладеет </w:t>
            </w:r>
            <w:r w:rsidRPr="00410BF0">
              <w:rPr>
                <w:sz w:val="22"/>
                <w:szCs w:val="22"/>
              </w:rPr>
      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      </w:r>
          </w:p>
          <w:p w:rsidR="00410BF0" w:rsidRPr="00410BF0" w:rsidRDefault="00410BF0" w:rsidP="00B57193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sz w:val="22"/>
                <w:szCs w:val="22"/>
              </w:rPr>
            </w:pPr>
            <w:r w:rsidRPr="00410BF0">
              <w:rPr>
                <w:sz w:val="22"/>
                <w:szCs w:val="22"/>
              </w:rPr>
              <w:t xml:space="preserve">Выпускник </w:t>
            </w:r>
            <w:r w:rsidRPr="00410BF0">
              <w:rPr>
                <w:b/>
                <w:sz w:val="22"/>
                <w:szCs w:val="22"/>
              </w:rPr>
              <w:t>освоит</w:t>
            </w:r>
            <w:r w:rsidRPr="00410BF0">
              <w:rPr>
                <w:sz w:val="22"/>
                <w:szCs w:val="22"/>
              </w:rPr>
      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      </w:r>
          </w:p>
          <w:p w:rsidR="00410BF0" w:rsidRPr="00410BF0" w:rsidRDefault="00410BF0" w:rsidP="00B57193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iCs/>
                <w:sz w:val="22"/>
                <w:szCs w:val="22"/>
              </w:rPr>
            </w:pPr>
            <w:r w:rsidRPr="00410BF0">
              <w:rPr>
                <w:iCs/>
                <w:sz w:val="22"/>
                <w:szCs w:val="22"/>
              </w:rPr>
              <w:t xml:space="preserve">Выпускник </w:t>
            </w:r>
            <w:r w:rsidRPr="00410BF0">
              <w:rPr>
                <w:b/>
                <w:iCs/>
                <w:sz w:val="22"/>
                <w:szCs w:val="22"/>
              </w:rPr>
              <w:t>приобретет</w:t>
            </w:r>
            <w:r w:rsidRPr="00410BF0">
              <w:rPr>
                <w:iCs/>
                <w:sz w:val="22"/>
                <w:szCs w:val="22"/>
              </w:rPr>
      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      </w:r>
          </w:p>
          <w:p w:rsidR="00410BF0" w:rsidRPr="00410BF0" w:rsidRDefault="00410BF0" w:rsidP="00410BF0">
            <w:pPr>
              <w:spacing w:after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:rsidR="00410BF0" w:rsidRPr="00410BF0" w:rsidRDefault="00410BF0" w:rsidP="00B57193">
            <w:pPr>
              <w:numPr>
                <w:ilvl w:val="0"/>
                <w:numId w:val="5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410BF0">
              <w:rPr>
                <w:rFonts w:eastAsiaTheme="minorHAnsi"/>
                <w:sz w:val="22"/>
                <w:szCs w:val="22"/>
                <w:lang w:eastAsia="en-US"/>
              </w:rPr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410BF0" w:rsidRPr="00410BF0" w:rsidRDefault="00410BF0" w:rsidP="00B57193">
            <w:pPr>
              <w:numPr>
                <w:ilvl w:val="0"/>
                <w:numId w:val="5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410BF0">
              <w:rPr>
                <w:rFonts w:eastAsiaTheme="minorHAnsi"/>
                <w:sz w:val="22"/>
                <w:szCs w:val="22"/>
                <w:lang w:eastAsia="en-US"/>
              </w:rPr>
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410BF0" w:rsidRPr="00410BF0" w:rsidRDefault="00410BF0" w:rsidP="00B57193">
            <w:pPr>
              <w:numPr>
                <w:ilvl w:val="0"/>
                <w:numId w:val="5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410BF0">
              <w:rPr>
                <w:rFonts w:eastAsiaTheme="minorHAnsi"/>
                <w:sz w:val="22"/>
                <w:szCs w:val="22"/>
                <w:lang w:eastAsia="en-US"/>
              </w:rPr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410BF0" w:rsidRPr="00410BF0" w:rsidRDefault="00410BF0" w:rsidP="00B57193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10BF0">
              <w:rPr>
                <w:rFonts w:eastAsiaTheme="minorHAnsi"/>
                <w:iCs/>
                <w:sz w:val="22"/>
                <w:szCs w:val="22"/>
                <w:lang w:eastAsia="en-US"/>
              </w:rPr>
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410BF0" w:rsidRPr="00410BF0" w:rsidRDefault="00410BF0" w:rsidP="00410BF0">
            <w:pPr>
              <w:ind w:firstLine="709"/>
              <w:rPr>
                <w:b/>
                <w:sz w:val="22"/>
                <w:szCs w:val="22"/>
              </w:rPr>
            </w:pPr>
          </w:p>
        </w:tc>
      </w:tr>
      <w:tr w:rsidR="00410BF0" w:rsidRPr="00410BF0" w:rsidTr="00697503">
        <w:tc>
          <w:tcPr>
            <w:tcW w:w="14786" w:type="dxa"/>
            <w:gridSpan w:val="2"/>
          </w:tcPr>
          <w:p w:rsidR="00410BF0" w:rsidRPr="00410BF0" w:rsidRDefault="00410BF0" w:rsidP="00410BF0">
            <w:pPr>
              <w:spacing w:after="200"/>
              <w:ind w:firstLine="709"/>
              <w:contextualSpacing/>
              <w:jc w:val="center"/>
              <w:rPr>
                <w:b/>
                <w:sz w:val="22"/>
                <w:szCs w:val="22"/>
              </w:rPr>
            </w:pPr>
            <w:r w:rsidRPr="00410BF0">
              <w:rPr>
                <w:b/>
                <w:sz w:val="22"/>
                <w:szCs w:val="22"/>
              </w:rPr>
              <w:t>Человек и его здоровье</w:t>
            </w:r>
          </w:p>
        </w:tc>
      </w:tr>
      <w:tr w:rsidR="00410BF0" w:rsidRPr="00410BF0" w:rsidTr="00697503">
        <w:tc>
          <w:tcPr>
            <w:tcW w:w="7393" w:type="dxa"/>
          </w:tcPr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lastRenderedPageBreak/>
              <w:t>аргументировать, приводить доказательства отличий человека от животных;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анализировать и оценивать влияние факторов риска на здоровье человека;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lastRenderedPageBreak/>
              <w:t>описывать и использовать приемы оказания первой помощи;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знать и соблюдать правила работы в кабинете биологии.</w:t>
            </w:r>
          </w:p>
          <w:p w:rsidR="00410BF0" w:rsidRPr="00410BF0" w:rsidRDefault="00410BF0" w:rsidP="00410BF0">
            <w:pPr>
              <w:ind w:left="720"/>
              <w:rPr>
                <w:rFonts w:eastAsiaTheme="minorHAnsi"/>
                <w:lang w:eastAsia="en-US"/>
              </w:rPr>
            </w:pPr>
          </w:p>
        </w:tc>
        <w:tc>
          <w:tcPr>
            <w:tcW w:w="7393" w:type="dxa"/>
          </w:tcPr>
          <w:p w:rsidR="00410BF0" w:rsidRPr="00410BF0" w:rsidRDefault="00410BF0" w:rsidP="00B57193">
            <w:pPr>
              <w:numPr>
                <w:ilvl w:val="0"/>
                <w:numId w:val="7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lastRenderedPageBreak/>
      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410BF0" w:rsidRPr="00410BF0" w:rsidRDefault="00410BF0" w:rsidP="00B57193">
            <w:pPr>
              <w:numPr>
                <w:ilvl w:val="0"/>
                <w:numId w:val="7"/>
              </w:numPr>
              <w:rPr>
                <w:rFonts w:eastAsiaTheme="minorHAnsi"/>
                <w:b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 xml:space="preserve">находить информацию о строении и жизнедеятельности человека в научно-популярной литературе, биологических словарях, </w:t>
            </w:r>
            <w:r w:rsidRPr="00410BF0">
              <w:rPr>
                <w:rFonts w:eastAsiaTheme="minorHAnsi"/>
                <w:lang w:eastAsia="en-US"/>
              </w:rPr>
              <w:lastRenderedPageBreak/>
              <w:t>справочниках, Интернет-ресурсе, анализировать и оценивать ее, переводить из одной формы в другую;</w:t>
            </w:r>
          </w:p>
          <w:p w:rsidR="00410BF0" w:rsidRPr="00410BF0" w:rsidRDefault="00410BF0" w:rsidP="00B57193">
            <w:pPr>
              <w:numPr>
                <w:ilvl w:val="0"/>
                <w:numId w:val="7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410BF0" w:rsidRPr="00410BF0" w:rsidRDefault="00410BF0" w:rsidP="00B57193">
            <w:pPr>
              <w:numPr>
                <w:ilvl w:val="0"/>
                <w:numId w:val="7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410BF0" w:rsidRPr="00410BF0" w:rsidRDefault="00410BF0" w:rsidP="00B57193">
            <w:pPr>
              <w:numPr>
                <w:ilvl w:val="0"/>
                <w:numId w:val="7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410BF0" w:rsidRPr="00410BF0" w:rsidRDefault="00410BF0" w:rsidP="00B57193">
            <w:pPr>
              <w:numPr>
                <w:ilvl w:val="0"/>
                <w:numId w:val="7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iCs/>
                <w:lang w:eastAsia="en-US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410BF0" w:rsidRPr="00410BF0" w:rsidRDefault="00410BF0" w:rsidP="00B57193">
            <w:pPr>
              <w:numPr>
                <w:ilvl w:val="0"/>
                <w:numId w:val="7"/>
              </w:numPr>
              <w:rPr>
                <w:rFonts w:eastAsiaTheme="minorHAnsi"/>
                <w:b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410BF0" w:rsidRPr="00410BF0" w:rsidRDefault="00410BF0" w:rsidP="00410BF0">
            <w:pPr>
              <w:ind w:left="720"/>
              <w:rPr>
                <w:rFonts w:eastAsiaTheme="minorHAnsi"/>
                <w:lang w:eastAsia="en-US"/>
              </w:rPr>
            </w:pPr>
          </w:p>
        </w:tc>
      </w:tr>
    </w:tbl>
    <w:p w:rsidR="0019670F" w:rsidRDefault="0019670F" w:rsidP="0019670F"/>
    <w:p w:rsidR="003A2476" w:rsidRPr="00A33600" w:rsidRDefault="003A2476" w:rsidP="0019670F"/>
    <w:p w:rsidR="0019670F" w:rsidRDefault="0019670F" w:rsidP="0019670F">
      <w:pPr>
        <w:ind w:firstLine="709"/>
      </w:pPr>
    </w:p>
    <w:p w:rsidR="0019670F" w:rsidRDefault="0019670F" w:rsidP="0019670F">
      <w:pPr>
        <w:spacing w:after="160" w:line="259" w:lineRule="auto"/>
        <w:rPr>
          <w:rFonts w:eastAsia="Calibri"/>
          <w:b/>
          <w:sz w:val="28"/>
          <w:lang w:eastAsia="en-US"/>
        </w:rPr>
      </w:pPr>
    </w:p>
    <w:p w:rsidR="00417AA0" w:rsidRDefault="00417AA0" w:rsidP="0019670F">
      <w:pPr>
        <w:spacing w:after="200" w:line="276" w:lineRule="auto"/>
        <w:jc w:val="center"/>
        <w:rPr>
          <w:b/>
          <w:bCs/>
        </w:rPr>
      </w:pPr>
    </w:p>
    <w:p w:rsidR="00417AA0" w:rsidRDefault="00417AA0" w:rsidP="0019670F">
      <w:pPr>
        <w:spacing w:after="200" w:line="276" w:lineRule="auto"/>
        <w:jc w:val="center"/>
        <w:rPr>
          <w:b/>
          <w:bCs/>
        </w:rPr>
      </w:pPr>
    </w:p>
    <w:p w:rsidR="0019670F" w:rsidRPr="0019670F" w:rsidRDefault="0019670F" w:rsidP="0019670F">
      <w:pPr>
        <w:spacing w:after="200" w:line="276" w:lineRule="auto"/>
        <w:jc w:val="center"/>
      </w:pPr>
      <w:r w:rsidRPr="0019670F">
        <w:rPr>
          <w:b/>
          <w:bCs/>
        </w:rPr>
        <w:t>Содержание  учебного предмета, курса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19670F">
        <w:rPr>
          <w:rFonts w:eastAsia="Calibri"/>
          <w:b/>
          <w:sz w:val="26"/>
          <w:szCs w:val="26"/>
        </w:rPr>
        <w:t xml:space="preserve">Раздел 1. Введение. Науки, изучающие организм человека 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9670F">
        <w:rPr>
          <w:rFonts w:eastAsia="Calibri"/>
          <w:b/>
        </w:rPr>
        <w:t xml:space="preserve">Раздел 2. Происхождение человека 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19670F">
        <w:rPr>
          <w:rFonts w:eastAsia="Calibri"/>
          <w:b/>
          <w:bCs/>
        </w:rPr>
        <w:t>Демонстрация</w:t>
      </w:r>
    </w:p>
    <w:p w:rsidR="0019670F" w:rsidRPr="0019670F" w:rsidRDefault="0019670F" w:rsidP="00223B65">
      <w:pPr>
        <w:rPr>
          <w:rFonts w:eastAsia="Calibri"/>
        </w:rPr>
      </w:pPr>
      <w:r w:rsidRPr="0019670F">
        <w:rPr>
          <w:rFonts w:eastAsia="Calibri"/>
        </w:rPr>
        <w:t>Модель «Происхождение человека». Модели оста</w:t>
      </w:r>
      <w:r w:rsidR="00223B65">
        <w:rPr>
          <w:rFonts w:eastAsia="Calibri"/>
        </w:rPr>
        <w:t>тков древней культуры человека.</w:t>
      </w:r>
    </w:p>
    <w:p w:rsidR="00223B65" w:rsidRDefault="0019670F" w:rsidP="00223B65">
      <w:pPr>
        <w:rPr>
          <w:rFonts w:eastAsia="Calibri"/>
          <w:b/>
        </w:rPr>
      </w:pPr>
      <w:r w:rsidRPr="0019670F">
        <w:rPr>
          <w:rFonts w:eastAsia="Calibri"/>
          <w:b/>
        </w:rPr>
        <w:t>Р</w:t>
      </w:r>
      <w:r w:rsidR="00223B65">
        <w:rPr>
          <w:rFonts w:eastAsia="Calibri"/>
          <w:b/>
        </w:rPr>
        <w:t xml:space="preserve">аздел 3. Строение организма </w:t>
      </w:r>
    </w:p>
    <w:p w:rsidR="00223B65" w:rsidRDefault="0019670F" w:rsidP="00223B65">
      <w:pPr>
        <w:rPr>
          <w:rFonts w:eastAsia="Calibri"/>
          <w:b/>
        </w:rPr>
      </w:pPr>
      <w:r w:rsidRPr="0019670F">
        <w:rPr>
          <w:rFonts w:eastAsia="Calibri"/>
        </w:rPr>
        <w:t>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19670F" w:rsidRPr="00223B65" w:rsidRDefault="0019670F" w:rsidP="00223B65">
      <w:pPr>
        <w:rPr>
          <w:rFonts w:eastAsia="Calibri"/>
          <w:b/>
        </w:rPr>
      </w:pPr>
      <w:r w:rsidRPr="0019670F">
        <w:rPr>
          <w:rFonts w:eastAsia="Calibri"/>
          <w:b/>
          <w:bCs/>
        </w:rPr>
        <w:t>Демонстрация</w:t>
      </w:r>
    </w:p>
    <w:p w:rsidR="0019670F" w:rsidRPr="0019670F" w:rsidRDefault="0019670F" w:rsidP="00223B65">
      <w:pPr>
        <w:rPr>
          <w:rFonts w:eastAsia="Calibri"/>
        </w:rPr>
      </w:pPr>
      <w:r w:rsidRPr="0019670F">
        <w:rPr>
          <w:rFonts w:eastAsia="Calibri"/>
        </w:rPr>
        <w:t>Разложение пероксида водорода ферментом каталазой.</w:t>
      </w:r>
    </w:p>
    <w:p w:rsidR="0019670F" w:rsidRDefault="0019670F" w:rsidP="00223B65">
      <w:pPr>
        <w:rPr>
          <w:rFonts w:eastAsia="Calibri"/>
          <w:b/>
          <w:bCs/>
        </w:rPr>
      </w:pPr>
      <w:r w:rsidRPr="0019670F">
        <w:rPr>
          <w:rFonts w:eastAsia="Calibri"/>
          <w:b/>
          <w:bCs/>
        </w:rPr>
        <w:t>Лабораторные и практически</w:t>
      </w:r>
      <w:r w:rsidR="00223B65">
        <w:rPr>
          <w:rFonts w:eastAsia="Calibri"/>
          <w:b/>
          <w:bCs/>
        </w:rPr>
        <w:t>е работы</w:t>
      </w:r>
    </w:p>
    <w:p w:rsidR="00223B65" w:rsidRPr="0019670F" w:rsidRDefault="00223B65" w:rsidP="00223B65">
      <w:pPr>
        <w:rPr>
          <w:rFonts w:eastAsia="Calibri"/>
          <w:b/>
          <w:bCs/>
        </w:rPr>
      </w:pPr>
      <w:r>
        <w:rPr>
          <w:snapToGrid w:val="0"/>
        </w:rPr>
        <w:t>Микроскопическое строение тканей человека.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9670F">
        <w:rPr>
          <w:rFonts w:eastAsia="Calibri"/>
          <w:b/>
        </w:rPr>
        <w:t xml:space="preserve">Раздел 4. Опорно-двигательная система 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 xml:space="preserve">Скелет и мышцы, их функции. Химический состав костей, их макро_ и </w:t>
      </w:r>
      <w:proofErr w:type="spellStart"/>
      <w:r w:rsidRPr="0019670F">
        <w:rPr>
          <w:rFonts w:eastAsia="Calibri"/>
        </w:rPr>
        <w:t>микростроение</w:t>
      </w:r>
      <w:proofErr w:type="spellEnd"/>
      <w:r w:rsidRPr="0019670F">
        <w:rPr>
          <w:rFonts w:eastAsia="Calibri"/>
        </w:rPr>
        <w:t xml:space="preserve">, типы костей. Скелет человека, его приспособление к </w:t>
      </w:r>
      <w:proofErr w:type="spellStart"/>
      <w:r w:rsidRPr="0019670F">
        <w:rPr>
          <w:rFonts w:eastAsia="Calibri"/>
        </w:rPr>
        <w:t>прямохождению</w:t>
      </w:r>
      <w:proofErr w:type="spellEnd"/>
      <w:r w:rsidRPr="0019670F">
        <w:rPr>
          <w:rFonts w:eastAsia="Calibri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19670F">
        <w:rPr>
          <w:rFonts w:eastAsia="Calibri"/>
        </w:rPr>
        <w:t>полуподвижные</w:t>
      </w:r>
      <w:proofErr w:type="spellEnd"/>
      <w:r w:rsidRPr="0019670F">
        <w:rPr>
          <w:rFonts w:eastAsia="Calibri"/>
        </w:rPr>
        <w:t>, подвижные (суставы). Строение мышц и сухожилий. Обзор мышц человеческого тела. Мышцы - 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</w:t>
      </w:r>
      <w:r w:rsidR="00223B65">
        <w:rPr>
          <w:rFonts w:eastAsia="Calibri"/>
        </w:rPr>
        <w:t xml:space="preserve">оскостопия: причины, выявление, </w:t>
      </w:r>
      <w:r w:rsidRPr="0019670F">
        <w:rPr>
          <w:rFonts w:eastAsia="Calibri"/>
        </w:rPr>
        <w:t>предупреждение и исправление. Первая помощь при ушибах, переломах костей и вывихах суставов.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19670F">
        <w:rPr>
          <w:rFonts w:eastAsia="Calibri"/>
          <w:b/>
          <w:bCs/>
        </w:rPr>
        <w:lastRenderedPageBreak/>
        <w:t>Демонстрация</w:t>
      </w:r>
    </w:p>
    <w:p w:rsid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>Скелет и муляжи торса человека, черепа, костей конечностей, позвонков. Распилы костей. Приёмы оказания первой помощи при травмах.</w:t>
      </w:r>
    </w:p>
    <w:p w:rsidR="00340D50" w:rsidRPr="00340D50" w:rsidRDefault="00340D50" w:rsidP="0019670F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340D50">
        <w:rPr>
          <w:rFonts w:eastAsia="Calibri"/>
          <w:b/>
        </w:rPr>
        <w:t>Лабораторные работы</w:t>
      </w:r>
    </w:p>
    <w:p w:rsidR="00340D50" w:rsidRPr="0019670F" w:rsidRDefault="00340D50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340D50">
        <w:rPr>
          <w:rFonts w:eastAsia="Calibri"/>
        </w:rPr>
        <w:t>Микроскопическое строение кости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9670F">
        <w:rPr>
          <w:rFonts w:eastAsia="Calibri"/>
          <w:b/>
        </w:rPr>
        <w:t xml:space="preserve">Раздел 5. Внутренняя среда организма 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Свёртывание крови. Роль кальция и витамина K в свёртывании крови.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 xml:space="preserve">Анализ крови. Малокровие. Кроветворение. Борьба организма с инфекцией. Иммунитет. Защитные барьеры организма. Л. Пастер и </w:t>
      </w:r>
      <w:proofErr w:type="spellStart"/>
      <w:r w:rsidRPr="0019670F">
        <w:rPr>
          <w:rFonts w:eastAsia="Calibri"/>
        </w:rPr>
        <w:t>И</w:t>
      </w:r>
      <w:proofErr w:type="spellEnd"/>
      <w:r w:rsidRPr="0019670F">
        <w:rPr>
          <w:rFonts w:eastAsia="Calibri"/>
        </w:rPr>
        <w:t>. И. 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Бацилла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 - фактор. Пересадка органов и тканей.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9670F">
        <w:rPr>
          <w:rFonts w:eastAsia="Calibri"/>
          <w:b/>
        </w:rPr>
        <w:t xml:space="preserve">Раздел 6. Кровеносная и </w:t>
      </w:r>
      <w:r>
        <w:rPr>
          <w:rFonts w:eastAsia="Calibri"/>
          <w:b/>
        </w:rPr>
        <w:t>лимфатическая системы организма</w:t>
      </w:r>
    </w:p>
    <w:p w:rsid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</w:t>
      </w:r>
      <w:r w:rsidR="00223B65">
        <w:rPr>
          <w:rFonts w:eastAsia="Calibri"/>
        </w:rPr>
        <w:t xml:space="preserve">в. Артериальное давление крови, </w:t>
      </w:r>
      <w:r w:rsidRPr="0019670F">
        <w:rPr>
          <w:rFonts w:eastAsia="Calibri"/>
        </w:rPr>
        <w:t>пульс. Гигиена сердечно</w:t>
      </w:r>
      <w:r w:rsidR="00223B65">
        <w:rPr>
          <w:rFonts w:eastAsia="Calibri"/>
        </w:rPr>
        <w:t>-</w:t>
      </w:r>
      <w:r w:rsidRPr="0019670F">
        <w:rPr>
          <w:rFonts w:eastAsia="Calibri"/>
        </w:rPr>
        <w:t>сосудистой системы. Доврачебная помощь при заболевании сердца и сосудов. Первая помощь при кровотечениях.</w:t>
      </w:r>
    </w:p>
    <w:p w:rsidR="00340D50" w:rsidRDefault="00340D50" w:rsidP="0019670F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340D50">
        <w:rPr>
          <w:rFonts w:eastAsia="Calibri"/>
          <w:b/>
        </w:rPr>
        <w:t>Лабораторные работы</w:t>
      </w:r>
    </w:p>
    <w:p w:rsidR="00340D50" w:rsidRPr="00340D50" w:rsidRDefault="00340D50" w:rsidP="00340D50">
      <w:pPr>
        <w:autoSpaceDE w:val="0"/>
        <w:autoSpaceDN w:val="0"/>
        <w:adjustRightInd w:val="0"/>
        <w:jc w:val="both"/>
        <w:rPr>
          <w:rFonts w:eastAsia="Calibri"/>
        </w:rPr>
      </w:pPr>
      <w:r w:rsidRPr="00340D50">
        <w:rPr>
          <w:rFonts w:eastAsia="Calibri"/>
        </w:rPr>
        <w:t>Изучение особенностей кровообращения</w:t>
      </w:r>
    </w:p>
    <w:p w:rsidR="00340D50" w:rsidRPr="00340D50" w:rsidRDefault="00340D50" w:rsidP="00340D50">
      <w:pPr>
        <w:autoSpaceDE w:val="0"/>
        <w:autoSpaceDN w:val="0"/>
        <w:adjustRightInd w:val="0"/>
        <w:jc w:val="both"/>
        <w:rPr>
          <w:rFonts w:eastAsia="Calibri"/>
        </w:rPr>
      </w:pPr>
      <w:r w:rsidRPr="00340D50">
        <w:rPr>
          <w:rFonts w:eastAsia="Calibri"/>
        </w:rPr>
        <w:t>Измерение скорости кровотока в сосудах ногтевого ложа.</w:t>
      </w:r>
    </w:p>
    <w:p w:rsidR="00340D50" w:rsidRPr="00340D50" w:rsidRDefault="00340D50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340D50">
        <w:rPr>
          <w:rFonts w:eastAsia="Calibri"/>
        </w:rPr>
        <w:t>Функциональная проба. Реакция ССС на дозированную нагрузку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19670F">
        <w:rPr>
          <w:rFonts w:eastAsia="Calibri"/>
          <w:b/>
          <w:bCs/>
        </w:rPr>
        <w:t>Демонстрация</w:t>
      </w:r>
    </w:p>
    <w:p w:rsidR="0019670F" w:rsidRPr="00223B65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>Модели сердца и торса человека. Приёмы измерения артериального давления по методу Короткова.</w:t>
      </w:r>
      <w:r w:rsidR="00223B65">
        <w:rPr>
          <w:rFonts w:eastAsia="Calibri"/>
        </w:rPr>
        <w:t xml:space="preserve"> Приёмы остановки кровотечений.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9670F">
        <w:rPr>
          <w:rFonts w:eastAsia="Calibri"/>
          <w:b/>
        </w:rPr>
        <w:t>Раздел 7. Дыхание (5 ч)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ёмкость лёгких. Выявление и предупреждение болезней органов дыхания. Флюорография. Туберкулёз и рак лёгких. Первая помощь утопающему, при удушении и заваливании землёй, </w:t>
      </w:r>
      <w:proofErr w:type="spellStart"/>
      <w:r w:rsidRPr="0019670F">
        <w:rPr>
          <w:rFonts w:eastAsia="Calibri"/>
        </w:rPr>
        <w:t>электротравме</w:t>
      </w:r>
      <w:proofErr w:type="spellEnd"/>
      <w:r w:rsidRPr="0019670F">
        <w:rPr>
          <w:rFonts w:eastAsia="Calibri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19670F">
        <w:rPr>
          <w:rFonts w:eastAsia="Calibri"/>
          <w:b/>
          <w:bCs/>
        </w:rPr>
        <w:t>Демонстрация</w:t>
      </w:r>
    </w:p>
    <w:p w:rsid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340D50" w:rsidRDefault="00340D50" w:rsidP="00340D50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340D50">
        <w:rPr>
          <w:rFonts w:eastAsia="Calibri"/>
          <w:b/>
        </w:rPr>
        <w:t>Лабораторные работы</w:t>
      </w:r>
    </w:p>
    <w:p w:rsidR="00340D50" w:rsidRPr="0019670F" w:rsidRDefault="00340D50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340D50">
        <w:rPr>
          <w:rFonts w:eastAsia="Calibri"/>
        </w:rPr>
        <w:t>Измерение обхвата грудной клетки в состоянии вдоха и выдоха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9670F">
        <w:rPr>
          <w:rFonts w:eastAsia="Calibri"/>
          <w:b/>
        </w:rPr>
        <w:t>Раздел 8. Пищеварение (6 ч)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lastRenderedPageBreak/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</w:t>
      </w:r>
      <w:r w:rsidR="00223B65">
        <w:rPr>
          <w:rFonts w:eastAsia="Calibri"/>
        </w:rPr>
        <w:t xml:space="preserve"> тракта. Регуляция деятельности </w:t>
      </w:r>
      <w:r w:rsidRPr="0019670F">
        <w:rPr>
          <w:rFonts w:eastAsia="Calibri"/>
        </w:rPr>
        <w:t>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19670F">
        <w:rPr>
          <w:rFonts w:eastAsia="Calibri"/>
          <w:b/>
          <w:bCs/>
        </w:rPr>
        <w:t>Демонстрация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>Торс человека.</w:t>
      </w:r>
    </w:p>
    <w:p w:rsid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19670F">
        <w:rPr>
          <w:rFonts w:eastAsia="Calibri"/>
          <w:b/>
          <w:bCs/>
        </w:rPr>
        <w:t>Лабораторные и практические работы</w:t>
      </w:r>
    </w:p>
    <w:p w:rsidR="00223B65" w:rsidRPr="0019670F" w:rsidRDefault="00223B65" w:rsidP="0019670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0B331C">
        <w:rPr>
          <w:bCs/>
        </w:rPr>
        <w:t xml:space="preserve">Изучение действия </w:t>
      </w:r>
      <w:r w:rsidR="00340D50">
        <w:rPr>
          <w:bCs/>
        </w:rPr>
        <w:t>слюны на крахмал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9670F">
        <w:rPr>
          <w:rFonts w:eastAsia="Calibri"/>
          <w:b/>
        </w:rPr>
        <w:t>Раздел 9. Обмен веществ и энергии (3 ч)</w:t>
      </w:r>
    </w:p>
    <w:p w:rsid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 xml:space="preserve">Обмен веществ и энергии-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 и макроэлементы. Роль ферментов в обмене веществ. Витамины. </w:t>
      </w:r>
      <w:proofErr w:type="spellStart"/>
      <w:r w:rsidRPr="0019670F">
        <w:rPr>
          <w:rFonts w:eastAsia="Calibri"/>
        </w:rPr>
        <w:t>Энергозатраты</w:t>
      </w:r>
      <w:proofErr w:type="spellEnd"/>
      <w:r w:rsidRPr="0019670F">
        <w:rPr>
          <w:rFonts w:eastAsia="Calibri"/>
        </w:rPr>
        <w:t xml:space="preserve"> человека и пищевой рацион. Нормы и режим питания. Основной и общий обме</w:t>
      </w:r>
      <w:r w:rsidR="00223B65">
        <w:rPr>
          <w:rFonts w:eastAsia="Calibri"/>
        </w:rPr>
        <w:t>н. Энергетическая ёмкость пищи.</w:t>
      </w:r>
    </w:p>
    <w:p w:rsidR="00340D50" w:rsidRPr="00340D50" w:rsidRDefault="00340D50" w:rsidP="0019670F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340D50">
        <w:rPr>
          <w:rFonts w:eastAsia="Calibri"/>
          <w:b/>
        </w:rPr>
        <w:t>Лабораторные работы</w:t>
      </w:r>
    </w:p>
    <w:p w:rsidR="00340D50" w:rsidRPr="0019670F" w:rsidRDefault="00340D50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340D50">
        <w:rPr>
          <w:rFonts w:eastAsia="Calibri"/>
        </w:rPr>
        <w:t>Установление зависимости между нагрузкой и уровнем энергетического обмена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9670F">
        <w:rPr>
          <w:rFonts w:eastAsia="Calibri"/>
          <w:b/>
        </w:rPr>
        <w:t>Раздел 10. Покровные органы. Терморегуляция. Выделение (4 ч)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>и работа почек. Нефроны. Первичная и конечная моча. Заболевания органов выделительной системы и их предупреждение.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19670F">
        <w:rPr>
          <w:rFonts w:eastAsia="Calibri"/>
          <w:b/>
          <w:bCs/>
        </w:rPr>
        <w:t>Демонстрация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>Рельефная таблица «Строение кожи». Модель почки. Рельефная таблица «Органы выделения».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9670F">
        <w:rPr>
          <w:rFonts w:eastAsia="Calibri"/>
          <w:b/>
        </w:rPr>
        <w:t>Раздел 11. Нервная система (6 ч)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19670F">
        <w:rPr>
          <w:rFonts w:eastAsia="Calibri"/>
          <w:b/>
          <w:bCs/>
        </w:rPr>
        <w:t>Демонстрация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>Модель головного мозга человека.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19670F">
        <w:rPr>
          <w:rFonts w:eastAsia="Calibri"/>
          <w:b/>
          <w:bCs/>
        </w:rPr>
        <w:t>Лабораторные и практические работы</w:t>
      </w:r>
    </w:p>
    <w:p w:rsidR="00223B65" w:rsidRDefault="00223B65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0B331C">
        <w:rPr>
          <w:bCs/>
        </w:rPr>
        <w:t>Изучение строения головного мозга человека</w:t>
      </w:r>
      <w:r>
        <w:rPr>
          <w:bCs/>
        </w:rPr>
        <w:t>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9670F">
        <w:rPr>
          <w:rFonts w:eastAsia="Calibri"/>
          <w:b/>
        </w:rPr>
        <w:t>Раздел 12. Анализаторы. Органы чувств (5 ч)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 xml:space="preserve"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</w:t>
      </w:r>
      <w:r w:rsidRPr="0019670F">
        <w:rPr>
          <w:rFonts w:eastAsia="Calibri"/>
        </w:rPr>
        <w:lastRenderedPageBreak/>
        <w:t>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19670F">
        <w:rPr>
          <w:rFonts w:eastAsia="Calibri"/>
          <w:b/>
          <w:bCs/>
        </w:rPr>
        <w:t>Демонстрация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>Модели глаза и уха. Опыты, выявляющие функции радужной оболочки, хрусталика, палочек и колбочек.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19670F">
        <w:rPr>
          <w:rFonts w:eastAsia="Calibri"/>
          <w:b/>
          <w:bCs/>
        </w:rPr>
        <w:t>Лабораторные и практические работы</w:t>
      </w:r>
    </w:p>
    <w:p w:rsidR="00223B65" w:rsidRPr="00223B65" w:rsidRDefault="00223B65" w:rsidP="00223B65">
      <w:r w:rsidRPr="00223B65">
        <w:t xml:space="preserve"> Изучение изменения размера зрачка</w:t>
      </w:r>
      <w:r>
        <w:t>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9670F">
        <w:rPr>
          <w:rFonts w:eastAsia="Calibri"/>
          <w:b/>
        </w:rPr>
        <w:t>Раздел 13. Высшая нервная деятельность. Поведение. Психика (5 ч)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19670F">
        <w:rPr>
          <w:rFonts w:eastAsia="Calibri"/>
        </w:rPr>
        <w:t>И</w:t>
      </w:r>
      <w:proofErr w:type="spellEnd"/>
      <w:r w:rsidRPr="0019670F">
        <w:rPr>
          <w:rFonts w:eastAsia="Calibri"/>
        </w:rPr>
        <w:t xml:space="preserve">. П. Павлов. Открытие центрального торможения. Безусловные и условные рефлексы. Безусловное и условное торможение. Закон взаимной индукции возбуждения, торможения.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</w:t>
      </w:r>
      <w:r w:rsidR="00223B65">
        <w:rPr>
          <w:rFonts w:eastAsia="Calibri"/>
        </w:rPr>
        <w:t xml:space="preserve">деятельность. Потребности людей </w:t>
      </w:r>
      <w:r w:rsidRPr="0019670F">
        <w:rPr>
          <w:rFonts w:eastAsia="Calibri"/>
        </w:rPr>
        <w:t>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19670F">
        <w:rPr>
          <w:rFonts w:eastAsia="Calibri"/>
          <w:b/>
          <w:bCs/>
        </w:rPr>
        <w:t>Демонстрация</w:t>
      </w:r>
    </w:p>
    <w:p w:rsid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7E46B5" w:rsidRPr="007E46B5" w:rsidRDefault="007E46B5" w:rsidP="007E46B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7E46B5">
        <w:rPr>
          <w:rFonts w:eastAsia="Calibri"/>
          <w:b/>
        </w:rPr>
        <w:t>Лабораторные работы</w:t>
      </w:r>
    </w:p>
    <w:p w:rsidR="007E46B5" w:rsidRPr="007E46B5" w:rsidRDefault="007E46B5" w:rsidP="007E46B5">
      <w:pPr>
        <w:autoSpaceDE w:val="0"/>
        <w:autoSpaceDN w:val="0"/>
        <w:adjustRightInd w:val="0"/>
        <w:jc w:val="both"/>
        <w:rPr>
          <w:rFonts w:eastAsia="Calibri"/>
        </w:rPr>
      </w:pPr>
      <w:r w:rsidRPr="007E46B5">
        <w:rPr>
          <w:rFonts w:eastAsia="Calibri"/>
        </w:rPr>
        <w:t>Выработка навыка зеркального письма как пример разрушения старого и образования нового динамического стереотипа.</w:t>
      </w:r>
    </w:p>
    <w:p w:rsidR="007E46B5" w:rsidRPr="0019670F" w:rsidRDefault="007E46B5" w:rsidP="007E46B5">
      <w:pPr>
        <w:autoSpaceDE w:val="0"/>
        <w:autoSpaceDN w:val="0"/>
        <w:adjustRightInd w:val="0"/>
        <w:jc w:val="both"/>
        <w:rPr>
          <w:rFonts w:eastAsia="Calibri"/>
        </w:rPr>
      </w:pPr>
      <w:r w:rsidRPr="007E46B5">
        <w:rPr>
          <w:rFonts w:eastAsia="Calibri"/>
        </w:rPr>
        <w:t>Измерение числа колебаний образа усеченной пирамиды в различных условиях.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9670F">
        <w:rPr>
          <w:rFonts w:eastAsia="Calibri"/>
          <w:b/>
        </w:rPr>
        <w:t>Раздел 14. Железы внутренней секреции (эндокринная система) (2 ч)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19670F">
        <w:rPr>
          <w:rFonts w:eastAsia="Calibri"/>
          <w:b/>
          <w:bCs/>
        </w:rPr>
        <w:t>Демонстрация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>Модель черепа с откидной крышкой для показа местоположения гипофиза. Модель гортани с щитовидной железой. Модель почек с надпочечниками.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9670F">
        <w:rPr>
          <w:rFonts w:eastAsia="Calibri"/>
          <w:b/>
        </w:rPr>
        <w:t>Раздел 15. Инди</w:t>
      </w:r>
      <w:r w:rsidR="007E46B5">
        <w:rPr>
          <w:rFonts w:eastAsia="Calibri"/>
          <w:b/>
        </w:rPr>
        <w:t>видуальное развитие организма (7</w:t>
      </w:r>
      <w:r w:rsidRPr="0019670F">
        <w:rPr>
          <w:rFonts w:eastAsia="Calibri"/>
          <w:b/>
        </w:rPr>
        <w:t xml:space="preserve"> ч)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</w:t>
      </w:r>
    </w:p>
    <w:p w:rsidR="0019670F" w:rsidRPr="0019670F" w:rsidRDefault="0019670F" w:rsidP="0019670F">
      <w:pPr>
        <w:autoSpaceDE w:val="0"/>
        <w:autoSpaceDN w:val="0"/>
        <w:adjustRightInd w:val="0"/>
        <w:jc w:val="both"/>
        <w:rPr>
          <w:rFonts w:eastAsia="Calibri"/>
        </w:rPr>
      </w:pPr>
      <w:r w:rsidRPr="0019670F">
        <w:rPr>
          <w:rFonts w:eastAsia="Calibri"/>
        </w:rPr>
        <w:lastRenderedPageBreak/>
        <w:t xml:space="preserve">Беременность и роды. Биогенетический закон Геккеля—Мюллера и причины отступления от него. Влияние </w:t>
      </w:r>
      <w:proofErr w:type="spellStart"/>
      <w:r w:rsidRPr="0019670F">
        <w:rPr>
          <w:rFonts w:eastAsia="Calibri"/>
        </w:rPr>
        <w:t>наркогенных</w:t>
      </w:r>
      <w:proofErr w:type="spellEnd"/>
      <w:r w:rsidRPr="0019670F">
        <w:rPr>
          <w:rFonts w:eastAsia="Calibri"/>
        </w:rPr>
        <w:t xml:space="preserve"> веществ (табака, алкоголя, наркотиков) на развитие и здоровье человека. Наследственные и врождённые заболевания. Заболеван</w:t>
      </w:r>
      <w:r w:rsidR="00223B65">
        <w:rPr>
          <w:rFonts w:eastAsia="Calibri"/>
        </w:rPr>
        <w:t xml:space="preserve">ия, передающиеся половым путём: </w:t>
      </w:r>
      <w:r w:rsidRPr="0019670F">
        <w:rPr>
          <w:rFonts w:eastAsia="Calibri"/>
        </w:rPr>
        <w:t>СПИД, сифилис и др.; их профилактика. 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E10644" w:rsidRDefault="00E10644" w:rsidP="00E10644">
      <w:pPr>
        <w:jc w:val="center"/>
      </w:pPr>
    </w:p>
    <w:p w:rsidR="00697503" w:rsidRDefault="00697503" w:rsidP="00223B65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</w:pPr>
    </w:p>
    <w:p w:rsidR="00697503" w:rsidRDefault="00697503" w:rsidP="00223B65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</w:pPr>
    </w:p>
    <w:p w:rsidR="00697503" w:rsidRDefault="00697503" w:rsidP="00223B65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</w:pPr>
    </w:p>
    <w:p w:rsidR="00697503" w:rsidRDefault="00697503" w:rsidP="00223B65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</w:pPr>
    </w:p>
    <w:p w:rsidR="00697503" w:rsidRDefault="00697503" w:rsidP="00223B65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</w:pPr>
    </w:p>
    <w:p w:rsidR="00780A8D" w:rsidRDefault="00780A8D" w:rsidP="00780A8D">
      <w:pPr>
        <w:spacing w:after="160" w:line="259" w:lineRule="auto"/>
        <w:rPr>
          <w:rFonts w:eastAsia="Calibri"/>
          <w:b/>
          <w:sz w:val="28"/>
          <w:lang w:eastAsia="en-US"/>
        </w:rPr>
      </w:pPr>
    </w:p>
    <w:p w:rsidR="00FB6408" w:rsidRDefault="00FB6408" w:rsidP="00780A8D">
      <w:pPr>
        <w:spacing w:after="160" w:line="259" w:lineRule="auto"/>
        <w:rPr>
          <w:rFonts w:eastAsia="Calibri"/>
          <w:b/>
          <w:sz w:val="28"/>
          <w:lang w:eastAsia="en-US"/>
        </w:rPr>
      </w:pPr>
    </w:p>
    <w:p w:rsidR="00FB6408" w:rsidRDefault="00FB6408" w:rsidP="00780A8D">
      <w:pPr>
        <w:spacing w:after="160" w:line="259" w:lineRule="auto"/>
        <w:rPr>
          <w:rFonts w:eastAsia="Calibri"/>
          <w:b/>
          <w:sz w:val="28"/>
          <w:lang w:eastAsia="en-US"/>
        </w:rPr>
      </w:pPr>
    </w:p>
    <w:p w:rsidR="00FB6408" w:rsidRDefault="00FB6408" w:rsidP="00780A8D">
      <w:pPr>
        <w:spacing w:after="160" w:line="259" w:lineRule="auto"/>
        <w:rPr>
          <w:rFonts w:eastAsia="Calibri"/>
          <w:b/>
          <w:sz w:val="28"/>
          <w:lang w:eastAsia="en-US"/>
        </w:rPr>
      </w:pPr>
    </w:p>
    <w:p w:rsidR="00FB6408" w:rsidRDefault="00FB6408" w:rsidP="00780A8D">
      <w:pPr>
        <w:spacing w:after="160" w:line="259" w:lineRule="auto"/>
        <w:rPr>
          <w:rFonts w:eastAsia="Calibri"/>
          <w:b/>
          <w:sz w:val="28"/>
          <w:lang w:eastAsia="en-US"/>
        </w:rPr>
      </w:pPr>
    </w:p>
    <w:p w:rsidR="00FB6408" w:rsidRDefault="00FB6408" w:rsidP="00780A8D">
      <w:pPr>
        <w:spacing w:after="160" w:line="259" w:lineRule="auto"/>
        <w:rPr>
          <w:rFonts w:eastAsia="Calibri"/>
          <w:b/>
          <w:sz w:val="28"/>
          <w:lang w:eastAsia="en-US"/>
        </w:rPr>
      </w:pPr>
    </w:p>
    <w:p w:rsidR="00FB6408" w:rsidRDefault="00FB6408" w:rsidP="00780A8D">
      <w:pPr>
        <w:spacing w:after="160" w:line="259" w:lineRule="auto"/>
        <w:rPr>
          <w:rFonts w:eastAsia="Calibri"/>
          <w:b/>
          <w:sz w:val="28"/>
          <w:lang w:eastAsia="en-US"/>
        </w:rPr>
      </w:pPr>
    </w:p>
    <w:p w:rsidR="00FB6408" w:rsidRDefault="00FB6408" w:rsidP="00780A8D">
      <w:pPr>
        <w:spacing w:after="160" w:line="259" w:lineRule="auto"/>
        <w:rPr>
          <w:rFonts w:eastAsia="Calibri"/>
          <w:b/>
          <w:sz w:val="28"/>
          <w:lang w:eastAsia="en-US"/>
        </w:rPr>
      </w:pPr>
    </w:p>
    <w:p w:rsidR="00FB6408" w:rsidRDefault="00FB6408" w:rsidP="00780A8D">
      <w:pPr>
        <w:spacing w:after="160" w:line="259" w:lineRule="auto"/>
        <w:rPr>
          <w:rFonts w:eastAsia="Calibri"/>
          <w:b/>
          <w:sz w:val="28"/>
          <w:lang w:eastAsia="en-US"/>
        </w:rPr>
      </w:pPr>
    </w:p>
    <w:p w:rsidR="00FB6408" w:rsidRDefault="00FB6408" w:rsidP="00780A8D">
      <w:pPr>
        <w:spacing w:after="160" w:line="259" w:lineRule="auto"/>
        <w:rPr>
          <w:rFonts w:eastAsia="Calibri"/>
          <w:b/>
          <w:sz w:val="28"/>
          <w:lang w:eastAsia="en-US"/>
        </w:rPr>
      </w:pPr>
    </w:p>
    <w:p w:rsidR="00FB6408" w:rsidRDefault="00FB6408" w:rsidP="00780A8D">
      <w:pPr>
        <w:spacing w:after="160" w:line="259" w:lineRule="auto"/>
        <w:rPr>
          <w:rFonts w:eastAsia="Calibri"/>
          <w:b/>
          <w:sz w:val="28"/>
          <w:lang w:eastAsia="en-US"/>
        </w:rPr>
      </w:pPr>
    </w:p>
    <w:p w:rsidR="00FB6408" w:rsidRDefault="00FB6408" w:rsidP="00780A8D">
      <w:pPr>
        <w:spacing w:after="160" w:line="259" w:lineRule="auto"/>
        <w:rPr>
          <w:rFonts w:eastAsia="Calibri"/>
          <w:b/>
          <w:sz w:val="28"/>
          <w:lang w:eastAsia="en-US"/>
        </w:rPr>
      </w:pPr>
    </w:p>
    <w:p w:rsidR="00FB6408" w:rsidRDefault="00FB6408" w:rsidP="00780A8D">
      <w:pPr>
        <w:spacing w:after="160" w:line="259" w:lineRule="auto"/>
        <w:rPr>
          <w:rFonts w:eastAsia="Calibri"/>
          <w:b/>
          <w:sz w:val="28"/>
          <w:lang w:eastAsia="en-US"/>
        </w:rPr>
      </w:pPr>
    </w:p>
    <w:p w:rsidR="00FB6408" w:rsidRDefault="00FB6408" w:rsidP="00780A8D">
      <w:pPr>
        <w:spacing w:after="160" w:line="259" w:lineRule="auto"/>
        <w:rPr>
          <w:rFonts w:eastAsia="Calibri"/>
          <w:b/>
          <w:sz w:val="28"/>
          <w:lang w:eastAsia="en-US"/>
        </w:rPr>
      </w:pPr>
    </w:p>
    <w:p w:rsidR="00FB6408" w:rsidRDefault="00FB6408" w:rsidP="00780A8D">
      <w:pPr>
        <w:spacing w:after="160" w:line="259" w:lineRule="auto"/>
        <w:rPr>
          <w:rFonts w:eastAsia="Calibri"/>
          <w:b/>
          <w:sz w:val="28"/>
          <w:lang w:eastAsia="en-US"/>
        </w:rPr>
      </w:pPr>
    </w:p>
    <w:p w:rsidR="00FB6408" w:rsidRDefault="00FB6408" w:rsidP="00780A8D">
      <w:pPr>
        <w:spacing w:after="160" w:line="259" w:lineRule="auto"/>
        <w:rPr>
          <w:rFonts w:eastAsia="Calibri"/>
          <w:b/>
          <w:sz w:val="28"/>
          <w:lang w:eastAsia="en-US"/>
        </w:rPr>
      </w:pPr>
    </w:p>
    <w:p w:rsidR="00FB6408" w:rsidRDefault="00FB6408" w:rsidP="00780A8D">
      <w:pPr>
        <w:spacing w:after="160" w:line="259" w:lineRule="auto"/>
        <w:rPr>
          <w:rFonts w:eastAsia="Calibri"/>
          <w:b/>
          <w:sz w:val="28"/>
          <w:lang w:eastAsia="en-US"/>
        </w:rPr>
      </w:pPr>
    </w:p>
    <w:p w:rsidR="00FB6408" w:rsidRDefault="00FB6408" w:rsidP="00780A8D">
      <w:pPr>
        <w:spacing w:after="160" w:line="259" w:lineRule="auto"/>
        <w:rPr>
          <w:rFonts w:eastAsia="Calibri"/>
          <w:b/>
          <w:sz w:val="28"/>
          <w:lang w:eastAsia="en-US"/>
        </w:rPr>
      </w:pPr>
    </w:p>
    <w:p w:rsidR="00223B65" w:rsidRPr="006057CC" w:rsidRDefault="00223B65" w:rsidP="00223B65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</w:pPr>
      <w:r w:rsidRPr="006057CC">
        <w:rPr>
          <w:rFonts w:eastAsia="Calibri"/>
          <w:b/>
          <w:sz w:val="28"/>
          <w:lang w:eastAsia="en-US"/>
        </w:rPr>
        <w:lastRenderedPageBreak/>
        <w:t>Тематическое планирование</w:t>
      </w: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"/>
        <w:gridCol w:w="4186"/>
        <w:gridCol w:w="1011"/>
        <w:gridCol w:w="1714"/>
        <w:gridCol w:w="1812"/>
      </w:tblGrid>
      <w:tr w:rsidR="00697503" w:rsidRPr="00F57CC7" w:rsidTr="00343BD9">
        <w:trPr>
          <w:jc w:val="center"/>
        </w:trPr>
        <w:tc>
          <w:tcPr>
            <w:tcW w:w="830" w:type="dxa"/>
          </w:tcPr>
          <w:p w:rsidR="00417AA0" w:rsidRPr="00F57CC7" w:rsidRDefault="00697503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535" w:type="dxa"/>
          </w:tcPr>
          <w:p w:rsidR="00417AA0" w:rsidRPr="00144402" w:rsidRDefault="00417AA0" w:rsidP="00697503">
            <w:pPr>
              <w:jc w:val="center"/>
              <w:rPr>
                <w:b/>
              </w:rPr>
            </w:pPr>
            <w:r w:rsidRPr="00144402">
              <w:rPr>
                <w:b/>
              </w:rPr>
              <w:t>Наименование разделов и тем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</w:tcPr>
          <w:p w:rsidR="00417AA0" w:rsidRPr="00144402" w:rsidRDefault="00417AA0" w:rsidP="00697503">
            <w:pPr>
              <w:jc w:val="center"/>
              <w:rPr>
                <w:b/>
              </w:rPr>
            </w:pPr>
            <w:r w:rsidRPr="00144402">
              <w:rPr>
                <w:b/>
              </w:rPr>
              <w:t>Всего часов</w:t>
            </w:r>
          </w:p>
        </w:tc>
        <w:tc>
          <w:tcPr>
            <w:tcW w:w="1714" w:type="dxa"/>
          </w:tcPr>
          <w:p w:rsidR="00417AA0" w:rsidRPr="00144402" w:rsidRDefault="00417AA0" w:rsidP="00697503">
            <w:pPr>
              <w:jc w:val="center"/>
              <w:rPr>
                <w:b/>
              </w:rPr>
            </w:pPr>
            <w:r w:rsidRPr="00144402">
              <w:rPr>
                <w:b/>
              </w:rPr>
              <w:t>Контрольные работы</w:t>
            </w:r>
          </w:p>
        </w:tc>
        <w:tc>
          <w:tcPr>
            <w:tcW w:w="1383" w:type="dxa"/>
          </w:tcPr>
          <w:p w:rsidR="00417AA0" w:rsidRPr="00144402" w:rsidRDefault="00417AA0" w:rsidP="00697503">
            <w:pPr>
              <w:jc w:val="center"/>
              <w:rPr>
                <w:b/>
              </w:rPr>
            </w:pPr>
            <w:r w:rsidRPr="00144402">
              <w:rPr>
                <w:b/>
              </w:rPr>
              <w:t>Лабораторные  и практические работы</w:t>
            </w:r>
          </w:p>
        </w:tc>
      </w:tr>
      <w:tr w:rsidR="00697503" w:rsidRPr="00F57CC7" w:rsidTr="00343BD9">
        <w:trPr>
          <w:trHeight w:val="438"/>
          <w:jc w:val="center"/>
        </w:trPr>
        <w:tc>
          <w:tcPr>
            <w:tcW w:w="830" w:type="dxa"/>
            <w:tcBorders>
              <w:bottom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417AA0" w:rsidRPr="00B670F7" w:rsidRDefault="00417AA0" w:rsidP="00697503">
            <w:pPr>
              <w:widowControl w:val="0"/>
              <w:snapToGrid w:val="0"/>
              <w:spacing w:line="226" w:lineRule="exact"/>
              <w:rPr>
                <w:rFonts w:eastAsia="Calibri"/>
                <w:lang w:eastAsia="en-US"/>
              </w:rPr>
            </w:pPr>
            <w:r w:rsidRPr="00B670F7">
              <w:rPr>
                <w:bCs/>
                <w:snapToGrid w:val="0"/>
              </w:rPr>
              <w:t xml:space="preserve">Введение. Науки, изучающие организм человека 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7503" w:rsidRPr="00F57CC7" w:rsidTr="00343BD9">
        <w:trPr>
          <w:trHeight w:val="427"/>
          <w:jc w:val="center"/>
        </w:trPr>
        <w:tc>
          <w:tcPr>
            <w:tcW w:w="830" w:type="dxa"/>
            <w:tcBorders>
              <w:bottom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417AA0" w:rsidRPr="00B670F7" w:rsidRDefault="00417AA0" w:rsidP="00697503">
            <w:pPr>
              <w:spacing w:before="100" w:beforeAutospacing="1" w:after="100" w:afterAutospacing="1"/>
              <w:contextualSpacing/>
              <w:rPr>
                <w:bCs/>
                <w:snapToGrid w:val="0"/>
              </w:rPr>
            </w:pPr>
            <w:r w:rsidRPr="00B670F7">
              <w:rPr>
                <w:bCs/>
                <w:snapToGrid w:val="0"/>
              </w:rPr>
              <w:t xml:space="preserve">Происхождение человека 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7503" w:rsidRPr="00F57CC7" w:rsidTr="00343BD9">
        <w:trPr>
          <w:trHeight w:val="194"/>
          <w:jc w:val="center"/>
        </w:trPr>
        <w:tc>
          <w:tcPr>
            <w:tcW w:w="830" w:type="dxa"/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</w:tcPr>
          <w:p w:rsidR="00417AA0" w:rsidRPr="00B670F7" w:rsidRDefault="00417AA0" w:rsidP="00697503">
            <w:pPr>
              <w:spacing w:before="100" w:beforeAutospacing="1" w:after="100" w:afterAutospacing="1"/>
              <w:contextualSpacing/>
              <w:rPr>
                <w:bCs/>
                <w:snapToGrid w:val="0"/>
              </w:rPr>
            </w:pPr>
            <w:r w:rsidRPr="00B670F7">
              <w:rPr>
                <w:bCs/>
                <w:snapToGrid w:val="0"/>
              </w:rPr>
              <w:t xml:space="preserve">Строение организма 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14" w:type="dxa"/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417AA0" w:rsidRPr="00F57CC7" w:rsidRDefault="0066634F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97503" w:rsidRPr="00F57CC7" w:rsidTr="00343BD9">
        <w:trPr>
          <w:trHeight w:val="475"/>
          <w:jc w:val="center"/>
        </w:trPr>
        <w:tc>
          <w:tcPr>
            <w:tcW w:w="830" w:type="dxa"/>
            <w:tcBorders>
              <w:bottom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417AA0" w:rsidRPr="00B670F7" w:rsidRDefault="00417AA0" w:rsidP="00697503">
            <w:pPr>
              <w:spacing w:before="100" w:beforeAutospacing="1" w:after="100" w:afterAutospacing="1"/>
              <w:contextualSpacing/>
              <w:rPr>
                <w:bCs/>
                <w:snapToGrid w:val="0"/>
              </w:rPr>
            </w:pPr>
            <w:r w:rsidRPr="00B670F7">
              <w:rPr>
                <w:bCs/>
                <w:snapToGrid w:val="0"/>
              </w:rPr>
              <w:t xml:space="preserve">Опорно-двигательная система 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17AA0" w:rsidRPr="00F57CC7" w:rsidRDefault="0066634F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17AA0" w:rsidRPr="00F57CC7" w:rsidRDefault="0066634F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97503" w:rsidRPr="00F57CC7" w:rsidTr="00343BD9">
        <w:trPr>
          <w:trHeight w:val="562"/>
          <w:jc w:val="center"/>
        </w:trPr>
        <w:tc>
          <w:tcPr>
            <w:tcW w:w="830" w:type="dxa"/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35" w:type="dxa"/>
          </w:tcPr>
          <w:p w:rsidR="00417AA0" w:rsidRPr="00B670F7" w:rsidRDefault="00417AA0" w:rsidP="00697503">
            <w:pPr>
              <w:widowControl w:val="0"/>
              <w:spacing w:before="100" w:beforeAutospacing="1" w:after="100" w:afterAutospacing="1"/>
              <w:contextualSpacing/>
              <w:textAlignment w:val="baseline"/>
              <w:rPr>
                <w:bCs/>
                <w:snapToGrid w:val="0"/>
              </w:rPr>
            </w:pPr>
            <w:r w:rsidRPr="00B670F7">
              <w:rPr>
                <w:bCs/>
                <w:snapToGrid w:val="0"/>
              </w:rPr>
              <w:t xml:space="preserve">Внутренняя среда организма 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4" w:type="dxa"/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7503" w:rsidRPr="00F57CC7" w:rsidTr="00343BD9">
        <w:trPr>
          <w:trHeight w:val="562"/>
          <w:jc w:val="center"/>
        </w:trPr>
        <w:tc>
          <w:tcPr>
            <w:tcW w:w="830" w:type="dxa"/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535" w:type="dxa"/>
          </w:tcPr>
          <w:p w:rsidR="00417AA0" w:rsidRPr="00B670F7" w:rsidRDefault="00417AA0" w:rsidP="00697503">
            <w:pPr>
              <w:spacing w:before="100" w:beforeAutospacing="1" w:after="100" w:afterAutospacing="1"/>
              <w:contextualSpacing/>
              <w:rPr>
                <w:bCs/>
                <w:snapToGrid w:val="0"/>
              </w:rPr>
            </w:pPr>
            <w:r w:rsidRPr="00B670F7">
              <w:rPr>
                <w:bCs/>
                <w:snapToGrid w:val="0"/>
              </w:rPr>
              <w:t xml:space="preserve">Кровеносная и лимфатические системы 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14" w:type="dxa"/>
          </w:tcPr>
          <w:p w:rsidR="00417AA0" w:rsidRDefault="00417AA0" w:rsidP="006975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417AA0" w:rsidRPr="00F57CC7" w:rsidRDefault="0066634F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97503" w:rsidRPr="00F57CC7" w:rsidTr="00343BD9">
        <w:trPr>
          <w:trHeight w:val="93"/>
          <w:jc w:val="center"/>
        </w:trPr>
        <w:tc>
          <w:tcPr>
            <w:tcW w:w="830" w:type="dxa"/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535" w:type="dxa"/>
          </w:tcPr>
          <w:p w:rsidR="00417AA0" w:rsidRPr="00B670F7" w:rsidRDefault="00417AA0" w:rsidP="00697503">
            <w:pPr>
              <w:widowControl w:val="0"/>
              <w:spacing w:before="100" w:beforeAutospacing="1" w:after="100" w:afterAutospacing="1"/>
              <w:contextualSpacing/>
              <w:textAlignment w:val="baseline"/>
              <w:rPr>
                <w:bCs/>
                <w:snapToGrid w:val="0"/>
              </w:rPr>
            </w:pPr>
            <w:r w:rsidRPr="00B670F7">
              <w:rPr>
                <w:bCs/>
                <w:snapToGrid w:val="0"/>
              </w:rPr>
              <w:t xml:space="preserve">Дыхание 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14" w:type="dxa"/>
          </w:tcPr>
          <w:p w:rsidR="00417AA0" w:rsidRDefault="0066634F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83" w:type="dxa"/>
          </w:tcPr>
          <w:p w:rsidR="00417AA0" w:rsidRPr="00F57CC7" w:rsidRDefault="0066634F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97503" w:rsidRPr="00F57CC7" w:rsidTr="00343BD9">
        <w:trPr>
          <w:trHeight w:val="240"/>
          <w:jc w:val="center"/>
        </w:trPr>
        <w:tc>
          <w:tcPr>
            <w:tcW w:w="830" w:type="dxa"/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535" w:type="dxa"/>
          </w:tcPr>
          <w:p w:rsidR="00417AA0" w:rsidRPr="00B670F7" w:rsidRDefault="00417AA0" w:rsidP="00697503">
            <w:pPr>
              <w:widowControl w:val="0"/>
              <w:spacing w:before="100" w:beforeAutospacing="1" w:after="100" w:afterAutospacing="1"/>
              <w:contextualSpacing/>
              <w:textAlignment w:val="baseline"/>
              <w:rPr>
                <w:bCs/>
                <w:snapToGrid w:val="0"/>
              </w:rPr>
            </w:pPr>
            <w:r w:rsidRPr="00B670F7">
              <w:rPr>
                <w:bCs/>
                <w:snapToGrid w:val="0"/>
              </w:rPr>
              <w:t xml:space="preserve">Пищеварение 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14" w:type="dxa"/>
          </w:tcPr>
          <w:p w:rsidR="00417AA0" w:rsidRDefault="00417AA0" w:rsidP="006975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417AA0" w:rsidRPr="00F57CC7" w:rsidRDefault="0066634F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97503" w:rsidRPr="00F57CC7" w:rsidTr="00343BD9">
        <w:trPr>
          <w:trHeight w:val="562"/>
          <w:jc w:val="center"/>
        </w:trPr>
        <w:tc>
          <w:tcPr>
            <w:tcW w:w="830" w:type="dxa"/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35" w:type="dxa"/>
          </w:tcPr>
          <w:p w:rsidR="00417AA0" w:rsidRPr="00B670F7" w:rsidRDefault="00417AA0" w:rsidP="00697503">
            <w:pPr>
              <w:widowControl w:val="0"/>
              <w:spacing w:before="100" w:beforeAutospacing="1" w:after="100" w:afterAutospacing="1"/>
              <w:contextualSpacing/>
              <w:textAlignment w:val="baseline"/>
              <w:rPr>
                <w:bCs/>
                <w:snapToGrid w:val="0"/>
              </w:rPr>
            </w:pPr>
            <w:r w:rsidRPr="00B670F7">
              <w:rPr>
                <w:bCs/>
                <w:snapToGrid w:val="0"/>
              </w:rPr>
              <w:t xml:space="preserve">Обмен веществ и энергии 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4" w:type="dxa"/>
          </w:tcPr>
          <w:p w:rsidR="00417AA0" w:rsidRDefault="00417AA0" w:rsidP="006975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417AA0" w:rsidRPr="00F57CC7" w:rsidRDefault="0066634F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97503" w:rsidRPr="00F57CC7" w:rsidTr="00343BD9">
        <w:trPr>
          <w:trHeight w:val="562"/>
          <w:jc w:val="center"/>
        </w:trPr>
        <w:tc>
          <w:tcPr>
            <w:tcW w:w="830" w:type="dxa"/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535" w:type="dxa"/>
          </w:tcPr>
          <w:p w:rsidR="00417AA0" w:rsidRPr="00B670F7" w:rsidRDefault="00417AA0" w:rsidP="00697503">
            <w:pPr>
              <w:widowControl w:val="0"/>
              <w:spacing w:before="100" w:beforeAutospacing="1" w:after="100" w:afterAutospacing="1"/>
              <w:contextualSpacing/>
              <w:textAlignment w:val="baseline"/>
              <w:rPr>
                <w:bCs/>
                <w:snapToGrid w:val="0"/>
              </w:rPr>
            </w:pPr>
            <w:r w:rsidRPr="00B670F7">
              <w:rPr>
                <w:bCs/>
                <w:snapToGrid w:val="0"/>
              </w:rPr>
              <w:t xml:space="preserve">Покровные органы. Терморегуляция. Выделение 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14" w:type="dxa"/>
          </w:tcPr>
          <w:p w:rsidR="00417AA0" w:rsidRDefault="00417AA0" w:rsidP="006975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7503" w:rsidRPr="00F57CC7" w:rsidTr="00343BD9">
        <w:trPr>
          <w:trHeight w:val="164"/>
          <w:jc w:val="center"/>
        </w:trPr>
        <w:tc>
          <w:tcPr>
            <w:tcW w:w="830" w:type="dxa"/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535" w:type="dxa"/>
          </w:tcPr>
          <w:p w:rsidR="00417AA0" w:rsidRPr="00B670F7" w:rsidRDefault="00417AA0" w:rsidP="00697503">
            <w:pPr>
              <w:spacing w:before="100" w:beforeAutospacing="1" w:after="100" w:afterAutospacing="1"/>
              <w:contextualSpacing/>
              <w:rPr>
                <w:bCs/>
                <w:snapToGrid w:val="0"/>
              </w:rPr>
            </w:pPr>
            <w:r w:rsidRPr="00B670F7">
              <w:rPr>
                <w:bCs/>
                <w:snapToGrid w:val="0"/>
              </w:rPr>
              <w:t>Нервная система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14" w:type="dxa"/>
          </w:tcPr>
          <w:p w:rsidR="00417AA0" w:rsidRDefault="0066634F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83" w:type="dxa"/>
          </w:tcPr>
          <w:p w:rsidR="00417AA0" w:rsidRPr="00F57CC7" w:rsidRDefault="0066634F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97503" w:rsidRPr="00F57CC7" w:rsidTr="00343BD9">
        <w:trPr>
          <w:trHeight w:val="562"/>
          <w:jc w:val="center"/>
        </w:trPr>
        <w:tc>
          <w:tcPr>
            <w:tcW w:w="830" w:type="dxa"/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535" w:type="dxa"/>
          </w:tcPr>
          <w:p w:rsidR="00417AA0" w:rsidRPr="00B670F7" w:rsidRDefault="00417AA0" w:rsidP="00697503">
            <w:pPr>
              <w:spacing w:before="100" w:beforeAutospacing="1" w:after="100" w:afterAutospacing="1"/>
              <w:contextualSpacing/>
              <w:rPr>
                <w:bCs/>
                <w:snapToGrid w:val="0"/>
              </w:rPr>
            </w:pPr>
            <w:r w:rsidRPr="00B670F7">
              <w:rPr>
                <w:bCs/>
                <w:snapToGrid w:val="0"/>
              </w:rPr>
              <w:t xml:space="preserve">Анализаторы. Органы чувств 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4" w:type="dxa"/>
          </w:tcPr>
          <w:p w:rsidR="00417AA0" w:rsidRDefault="00417AA0" w:rsidP="006975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417AA0" w:rsidRPr="00F57CC7" w:rsidRDefault="0066634F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97503" w:rsidRPr="00F57CC7" w:rsidTr="00343BD9">
        <w:trPr>
          <w:trHeight w:val="562"/>
          <w:jc w:val="center"/>
        </w:trPr>
        <w:tc>
          <w:tcPr>
            <w:tcW w:w="830" w:type="dxa"/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535" w:type="dxa"/>
          </w:tcPr>
          <w:p w:rsidR="00417AA0" w:rsidRPr="00B670F7" w:rsidRDefault="00417AA0" w:rsidP="00697503">
            <w:pPr>
              <w:spacing w:before="100" w:beforeAutospacing="1" w:after="100" w:afterAutospacing="1"/>
              <w:contextualSpacing/>
              <w:rPr>
                <w:bCs/>
                <w:snapToGrid w:val="0"/>
              </w:rPr>
            </w:pPr>
            <w:r w:rsidRPr="00B670F7">
              <w:rPr>
                <w:bCs/>
                <w:snapToGrid w:val="0"/>
              </w:rPr>
              <w:t xml:space="preserve">Высшая нервная деятельность. Поведение, психика 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4" w:type="dxa"/>
          </w:tcPr>
          <w:p w:rsidR="00417AA0" w:rsidRDefault="00417AA0" w:rsidP="006975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417AA0" w:rsidRPr="00F57CC7" w:rsidRDefault="0066634F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697503" w:rsidRPr="00F57CC7" w:rsidTr="00343BD9">
        <w:trPr>
          <w:trHeight w:val="244"/>
          <w:jc w:val="center"/>
        </w:trPr>
        <w:tc>
          <w:tcPr>
            <w:tcW w:w="830" w:type="dxa"/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535" w:type="dxa"/>
          </w:tcPr>
          <w:p w:rsidR="00417AA0" w:rsidRPr="00B670F7" w:rsidRDefault="00417AA0" w:rsidP="00697503">
            <w:pPr>
              <w:spacing w:before="100" w:beforeAutospacing="1" w:after="100" w:afterAutospacing="1"/>
              <w:contextualSpacing/>
              <w:rPr>
                <w:bCs/>
                <w:snapToGrid w:val="0"/>
              </w:rPr>
            </w:pPr>
            <w:r w:rsidRPr="00B670F7">
              <w:rPr>
                <w:bCs/>
                <w:snapToGrid w:val="0"/>
              </w:rPr>
              <w:t xml:space="preserve">Эндокринная система 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14" w:type="dxa"/>
          </w:tcPr>
          <w:p w:rsidR="00417AA0" w:rsidRDefault="00417AA0" w:rsidP="006975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7503" w:rsidRPr="00F57CC7" w:rsidTr="00343BD9">
        <w:trPr>
          <w:trHeight w:val="562"/>
          <w:jc w:val="center"/>
        </w:trPr>
        <w:tc>
          <w:tcPr>
            <w:tcW w:w="830" w:type="dxa"/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535" w:type="dxa"/>
          </w:tcPr>
          <w:p w:rsidR="00417AA0" w:rsidRPr="00B670F7" w:rsidRDefault="00417AA0" w:rsidP="00697503">
            <w:pPr>
              <w:spacing w:before="100" w:beforeAutospacing="1" w:after="100" w:afterAutospacing="1"/>
              <w:contextualSpacing/>
              <w:rPr>
                <w:bCs/>
                <w:snapToGrid w:val="0"/>
              </w:rPr>
            </w:pPr>
            <w:r w:rsidRPr="00B670F7">
              <w:rPr>
                <w:bCs/>
                <w:snapToGrid w:val="0"/>
              </w:rPr>
              <w:t xml:space="preserve">Индивидуальное развитие организма 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417AA0" w:rsidRPr="00F57CC7" w:rsidRDefault="00025A7F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14" w:type="dxa"/>
          </w:tcPr>
          <w:p w:rsidR="00417AA0" w:rsidRDefault="00417AA0" w:rsidP="006975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417AA0" w:rsidRPr="00F57CC7" w:rsidRDefault="00417AA0" w:rsidP="0069750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6634F" w:rsidRPr="00F57CC7" w:rsidTr="00343BD9">
        <w:trPr>
          <w:trHeight w:val="562"/>
          <w:jc w:val="center"/>
        </w:trPr>
        <w:tc>
          <w:tcPr>
            <w:tcW w:w="830" w:type="dxa"/>
          </w:tcPr>
          <w:p w:rsidR="0066634F" w:rsidRDefault="0066634F" w:rsidP="006975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</w:tcPr>
          <w:p w:rsidR="0066634F" w:rsidRPr="00B670F7" w:rsidRDefault="0066634F" w:rsidP="00697503">
            <w:pPr>
              <w:spacing w:before="100" w:beforeAutospacing="1" w:after="100" w:afterAutospacing="1"/>
              <w:contextualSpacing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Итого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66634F" w:rsidRDefault="0066634F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714" w:type="dxa"/>
          </w:tcPr>
          <w:p w:rsidR="0066634F" w:rsidRDefault="0066634F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83" w:type="dxa"/>
          </w:tcPr>
          <w:p w:rsidR="0066634F" w:rsidRPr="00F57CC7" w:rsidRDefault="0066634F" w:rsidP="006975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</w:tbl>
    <w:p w:rsidR="0019670F" w:rsidRDefault="0019670F" w:rsidP="00E10644">
      <w:pPr>
        <w:jc w:val="center"/>
      </w:pPr>
    </w:p>
    <w:p w:rsidR="00697503" w:rsidRPr="0066634F" w:rsidRDefault="0066634F" w:rsidP="00E10644">
      <w:pPr>
        <w:jc w:val="center"/>
        <w:rPr>
          <w:b/>
          <w:sz w:val="28"/>
        </w:rPr>
      </w:pPr>
      <w:r w:rsidRPr="0066634F">
        <w:rPr>
          <w:b/>
          <w:sz w:val="28"/>
        </w:rPr>
        <w:t>Календарно-тематическое планирование</w:t>
      </w:r>
    </w:p>
    <w:p w:rsidR="00697503" w:rsidRDefault="00697503" w:rsidP="00B57193"/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828"/>
        <w:gridCol w:w="2127"/>
        <w:gridCol w:w="1559"/>
        <w:gridCol w:w="1418"/>
      </w:tblGrid>
      <w:tr w:rsidR="000D155B" w:rsidRPr="00697503" w:rsidTr="00FB6408">
        <w:trPr>
          <w:trHeight w:val="518"/>
        </w:trPr>
        <w:tc>
          <w:tcPr>
            <w:tcW w:w="850" w:type="dxa"/>
            <w:vMerge w:val="restart"/>
            <w:shd w:val="clear" w:color="auto" w:fill="auto"/>
          </w:tcPr>
          <w:p w:rsidR="000D155B" w:rsidRPr="00697503" w:rsidRDefault="000D155B" w:rsidP="000D15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bCs/>
                <w:snapToGrid w:val="0"/>
                <w:sz w:val="22"/>
                <w:szCs w:val="20"/>
              </w:rPr>
            </w:pPr>
            <w:r w:rsidRPr="00697503">
              <w:rPr>
                <w:b/>
                <w:bCs/>
                <w:snapToGrid w:val="0"/>
                <w:sz w:val="22"/>
                <w:szCs w:val="20"/>
              </w:rPr>
              <w:t>№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D155B" w:rsidRPr="00697503" w:rsidRDefault="000D155B" w:rsidP="000D15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bCs/>
                <w:snapToGrid w:val="0"/>
                <w:sz w:val="22"/>
                <w:szCs w:val="20"/>
              </w:rPr>
            </w:pPr>
            <w:r w:rsidRPr="00697503">
              <w:rPr>
                <w:b/>
                <w:bCs/>
                <w:snapToGrid w:val="0"/>
                <w:sz w:val="22"/>
                <w:szCs w:val="20"/>
              </w:rPr>
              <w:t>Тема урока</w:t>
            </w:r>
          </w:p>
        </w:tc>
        <w:tc>
          <w:tcPr>
            <w:tcW w:w="2127" w:type="dxa"/>
            <w:vMerge w:val="restart"/>
          </w:tcPr>
          <w:p w:rsidR="000D155B" w:rsidRDefault="000D155B" w:rsidP="000D15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bCs/>
                <w:snapToGrid w:val="0"/>
                <w:sz w:val="22"/>
                <w:szCs w:val="20"/>
              </w:rPr>
            </w:pPr>
          </w:p>
          <w:p w:rsidR="000D155B" w:rsidRPr="00697503" w:rsidRDefault="000D155B" w:rsidP="000D15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bCs/>
                <w:snapToGrid w:val="0"/>
                <w:sz w:val="22"/>
                <w:szCs w:val="20"/>
              </w:rPr>
            </w:pPr>
            <w:r>
              <w:rPr>
                <w:b/>
                <w:bCs/>
                <w:snapToGrid w:val="0"/>
                <w:sz w:val="22"/>
                <w:szCs w:val="20"/>
              </w:rPr>
              <w:t>Кол-во часов</w:t>
            </w:r>
          </w:p>
        </w:tc>
        <w:tc>
          <w:tcPr>
            <w:tcW w:w="2977" w:type="dxa"/>
            <w:gridSpan w:val="2"/>
          </w:tcPr>
          <w:p w:rsidR="000D155B" w:rsidRPr="00697503" w:rsidRDefault="000D155B" w:rsidP="000D15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bCs/>
                <w:snapToGrid w:val="0"/>
                <w:sz w:val="22"/>
                <w:szCs w:val="20"/>
              </w:rPr>
            </w:pPr>
            <w:r>
              <w:rPr>
                <w:b/>
                <w:bCs/>
                <w:snapToGrid w:val="0"/>
                <w:sz w:val="22"/>
                <w:szCs w:val="20"/>
              </w:rPr>
              <w:t>Сроки изучения</w:t>
            </w:r>
          </w:p>
        </w:tc>
      </w:tr>
      <w:tr w:rsidR="000D155B" w:rsidRPr="00697503" w:rsidTr="00FB6408">
        <w:trPr>
          <w:trHeight w:val="518"/>
        </w:trPr>
        <w:tc>
          <w:tcPr>
            <w:tcW w:w="850" w:type="dxa"/>
            <w:vMerge/>
            <w:shd w:val="clear" w:color="auto" w:fill="auto"/>
          </w:tcPr>
          <w:p w:rsidR="000D155B" w:rsidRPr="00697503" w:rsidRDefault="000D155B" w:rsidP="000D15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bCs/>
                <w:snapToGrid w:val="0"/>
                <w:sz w:val="22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D155B" w:rsidRPr="00697503" w:rsidRDefault="000D155B" w:rsidP="000D15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bCs/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0D155B" w:rsidRPr="00697503" w:rsidRDefault="000D155B" w:rsidP="000D15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bCs/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5B" w:rsidRPr="00697503" w:rsidRDefault="000D155B" w:rsidP="000D15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bCs/>
                <w:snapToGrid w:val="0"/>
                <w:sz w:val="22"/>
                <w:szCs w:val="20"/>
              </w:rPr>
            </w:pPr>
            <w:r>
              <w:rPr>
                <w:b/>
                <w:bCs/>
                <w:snapToGrid w:val="0"/>
                <w:sz w:val="22"/>
                <w:szCs w:val="20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55B" w:rsidRPr="00697503" w:rsidRDefault="000D155B" w:rsidP="000D15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bCs/>
                <w:snapToGrid w:val="0"/>
                <w:sz w:val="22"/>
                <w:szCs w:val="20"/>
              </w:rPr>
            </w:pPr>
            <w:r>
              <w:rPr>
                <w:b/>
                <w:bCs/>
                <w:snapToGrid w:val="0"/>
                <w:sz w:val="22"/>
                <w:szCs w:val="20"/>
              </w:rPr>
              <w:t>факт</w:t>
            </w:r>
          </w:p>
        </w:tc>
      </w:tr>
      <w:tr w:rsidR="00025CDB" w:rsidRPr="00697503" w:rsidTr="00FB6408">
        <w:trPr>
          <w:trHeight w:val="236"/>
        </w:trPr>
        <w:tc>
          <w:tcPr>
            <w:tcW w:w="97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5CDB" w:rsidRPr="00025CDB" w:rsidRDefault="00025CDB" w:rsidP="00025CD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025CDB">
              <w:rPr>
                <w:b/>
                <w:bCs/>
                <w:snapToGrid w:val="0"/>
              </w:rPr>
              <w:t>Введение. Науки, изучающие организм человека (2 ч)</w:t>
            </w:r>
          </w:p>
        </w:tc>
      </w:tr>
      <w:tr w:rsidR="00753AE7" w:rsidRPr="00697503" w:rsidTr="00FB6408">
        <w:trPr>
          <w:trHeight w:val="236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 xml:space="preserve">Науки о человеке. Здоровье и его охрана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53AE7" w:rsidRPr="00697503" w:rsidRDefault="00025CD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04.09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1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Становление наук о человеке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025CD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06.09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025CDB" w:rsidRPr="00697503" w:rsidTr="00FB6408">
        <w:trPr>
          <w:trHeight w:val="308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CDB" w:rsidRPr="00025CDB" w:rsidRDefault="00025CDB" w:rsidP="00025CD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025CDB">
              <w:rPr>
                <w:b/>
                <w:bCs/>
                <w:snapToGrid w:val="0"/>
              </w:rPr>
              <w:t>Происхождение человека (3 ч)</w:t>
            </w:r>
          </w:p>
        </w:tc>
      </w:tr>
      <w:tr w:rsidR="00753AE7" w:rsidRPr="00697503" w:rsidTr="00FB6408">
        <w:trPr>
          <w:trHeight w:val="30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Систематическое положение человека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025CD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8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Историческое прошлое людей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025CD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13.09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8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Расы человека. Среда обитания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025CD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18.09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025CDB" w:rsidRPr="00697503" w:rsidTr="00FB6408">
        <w:trPr>
          <w:trHeight w:val="196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CDB" w:rsidRPr="00025CDB" w:rsidRDefault="00025CDB" w:rsidP="00025CD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025CDB">
              <w:rPr>
                <w:b/>
                <w:bCs/>
                <w:snapToGrid w:val="0"/>
              </w:rPr>
              <w:t>Строение организма (4 ч)</w:t>
            </w:r>
          </w:p>
        </w:tc>
      </w:tr>
      <w:tr w:rsidR="00753AE7" w:rsidRPr="00697503" w:rsidTr="00FB6408">
        <w:trPr>
          <w:trHeight w:val="1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Общий обзор организма человека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025CD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20.09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Клеточное строение организма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025CD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25.09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 xml:space="preserve">Ткани организма человека. </w:t>
            </w:r>
            <w:r w:rsidRPr="006D5D20">
              <w:rPr>
                <w:i/>
                <w:snapToGrid w:val="0"/>
                <w:sz w:val="22"/>
                <w:szCs w:val="20"/>
              </w:rPr>
              <w:t xml:space="preserve">Л.Р. </w:t>
            </w:r>
            <w:r w:rsidR="00CF0DFB">
              <w:rPr>
                <w:i/>
                <w:snapToGrid w:val="0"/>
                <w:sz w:val="22"/>
                <w:szCs w:val="20"/>
              </w:rPr>
              <w:t>№</w:t>
            </w:r>
            <w:r w:rsidR="006D5D20">
              <w:rPr>
                <w:i/>
                <w:snapToGrid w:val="0"/>
                <w:sz w:val="22"/>
                <w:szCs w:val="20"/>
              </w:rPr>
              <w:t>1</w:t>
            </w:r>
            <w:r w:rsidRPr="006D5D20">
              <w:rPr>
                <w:i/>
                <w:snapToGrid w:val="0"/>
                <w:sz w:val="22"/>
                <w:szCs w:val="20"/>
              </w:rPr>
              <w:t>«Микроскопическое строение тканей человека»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025CD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27.09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Рефлекторная регуляция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025CD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2.10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025CDB" w:rsidRPr="00697503" w:rsidTr="00FB6408">
        <w:trPr>
          <w:trHeight w:val="187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CDB" w:rsidRPr="00025CDB" w:rsidRDefault="00025CDB" w:rsidP="00025CD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025CDB">
              <w:rPr>
                <w:b/>
                <w:bCs/>
                <w:snapToGrid w:val="0"/>
              </w:rPr>
              <w:t>Опорно-двигательная система (8 ч)</w:t>
            </w:r>
          </w:p>
        </w:tc>
      </w:tr>
      <w:tr w:rsidR="00753AE7" w:rsidRPr="00697503" w:rsidTr="00FB6408">
        <w:trPr>
          <w:trHeight w:val="18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Опорно-двигательная система человека</w:t>
            </w:r>
            <w:r w:rsidR="006D5D20">
              <w:rPr>
                <w:snapToGrid w:val="0"/>
                <w:sz w:val="22"/>
                <w:szCs w:val="20"/>
              </w:rPr>
              <w:t xml:space="preserve">. </w:t>
            </w:r>
            <w:r w:rsidR="006D5D20" w:rsidRPr="006D5D20">
              <w:rPr>
                <w:i/>
                <w:snapToGrid w:val="0"/>
                <w:sz w:val="22"/>
                <w:szCs w:val="20"/>
              </w:rPr>
              <w:t xml:space="preserve">Л.Р </w:t>
            </w:r>
            <w:r w:rsidR="00CF0DFB">
              <w:rPr>
                <w:i/>
                <w:snapToGrid w:val="0"/>
                <w:sz w:val="22"/>
                <w:szCs w:val="20"/>
              </w:rPr>
              <w:t>№</w:t>
            </w:r>
            <w:r w:rsidR="006D5D20">
              <w:rPr>
                <w:i/>
                <w:snapToGrid w:val="0"/>
                <w:sz w:val="22"/>
                <w:szCs w:val="20"/>
              </w:rPr>
              <w:t xml:space="preserve">2 </w:t>
            </w:r>
            <w:r w:rsidR="006D5D20" w:rsidRPr="006D5D20">
              <w:rPr>
                <w:i/>
                <w:snapToGrid w:val="0"/>
                <w:sz w:val="22"/>
                <w:szCs w:val="20"/>
              </w:rPr>
              <w:t>Микроскопическое строение кости</w:t>
            </w:r>
            <w:r w:rsidR="006D5D20">
              <w:rPr>
                <w:snapToGrid w:val="0"/>
                <w:sz w:val="22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025CD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04.10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0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025CD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 xml:space="preserve">Скелет человека. Осевой скелет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025CD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9.10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17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Скелет конечностей</w:t>
            </w:r>
            <w:r w:rsidR="00025CDB">
              <w:rPr>
                <w:snapToGrid w:val="0"/>
                <w:sz w:val="22"/>
                <w:szCs w:val="20"/>
              </w:rPr>
              <w:t>.</w:t>
            </w:r>
            <w:r w:rsidRPr="00697503">
              <w:rPr>
                <w:snapToGrid w:val="0"/>
                <w:sz w:val="22"/>
                <w:szCs w:val="20"/>
              </w:rPr>
              <w:t xml:space="preserve"> Соединения костей</w:t>
            </w:r>
            <w:r w:rsidR="006D5D20">
              <w:rPr>
                <w:snapToGrid w:val="0"/>
                <w:sz w:val="22"/>
                <w:szCs w:val="20"/>
              </w:rPr>
              <w:t xml:space="preserve">. Эксперименты </w:t>
            </w:r>
            <w:proofErr w:type="spellStart"/>
            <w:r w:rsidR="006D5D20">
              <w:rPr>
                <w:snapToGrid w:val="0"/>
                <w:sz w:val="22"/>
                <w:szCs w:val="20"/>
              </w:rPr>
              <w:t>стр</w:t>
            </w:r>
            <w:proofErr w:type="spellEnd"/>
            <w:r w:rsidR="006D5D20">
              <w:rPr>
                <w:snapToGrid w:val="0"/>
                <w:sz w:val="22"/>
                <w:szCs w:val="20"/>
              </w:rPr>
              <w:t xml:space="preserve"> 83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025CD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11.10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18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Строение мышц. Обзор мышц человека</w:t>
            </w:r>
            <w:r w:rsidR="006D5D20">
              <w:rPr>
                <w:snapToGrid w:val="0"/>
                <w:sz w:val="22"/>
                <w:szCs w:val="20"/>
              </w:rPr>
              <w:t xml:space="preserve">. </w:t>
            </w:r>
            <w:r w:rsidR="006D5D20" w:rsidRPr="006D5D20">
              <w:rPr>
                <w:i/>
                <w:snapToGrid w:val="0"/>
                <w:sz w:val="22"/>
                <w:szCs w:val="20"/>
              </w:rPr>
              <w:t xml:space="preserve">Л.Р </w:t>
            </w:r>
            <w:r w:rsidR="00CF0DFB">
              <w:rPr>
                <w:i/>
                <w:snapToGrid w:val="0"/>
                <w:sz w:val="22"/>
                <w:szCs w:val="20"/>
              </w:rPr>
              <w:t>№</w:t>
            </w:r>
            <w:r w:rsidR="006D5D20">
              <w:rPr>
                <w:i/>
                <w:snapToGrid w:val="0"/>
                <w:sz w:val="22"/>
                <w:szCs w:val="20"/>
              </w:rPr>
              <w:t xml:space="preserve">3 </w:t>
            </w:r>
            <w:r w:rsidR="006D5D20" w:rsidRPr="006D5D20">
              <w:rPr>
                <w:i/>
                <w:snapToGrid w:val="0"/>
                <w:sz w:val="22"/>
                <w:szCs w:val="20"/>
              </w:rPr>
              <w:t>Мышцы человеческого тела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025CD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16.10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9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Работа скелетных мышц и их регуляция</w:t>
            </w:r>
            <w:r w:rsidR="00CF0DFB">
              <w:rPr>
                <w:snapToGrid w:val="0"/>
                <w:sz w:val="22"/>
                <w:szCs w:val="20"/>
              </w:rPr>
              <w:t xml:space="preserve">. </w:t>
            </w:r>
            <w:r w:rsidR="00CF0DFB" w:rsidRPr="00CF0DFB">
              <w:rPr>
                <w:i/>
                <w:snapToGrid w:val="0"/>
                <w:sz w:val="22"/>
                <w:szCs w:val="20"/>
              </w:rPr>
              <w:t xml:space="preserve">Л. Р </w:t>
            </w:r>
            <w:r w:rsidR="00CF0DFB">
              <w:rPr>
                <w:i/>
                <w:snapToGrid w:val="0"/>
                <w:sz w:val="22"/>
                <w:szCs w:val="20"/>
              </w:rPr>
              <w:t>№</w:t>
            </w:r>
            <w:r w:rsidR="00CF0DFB" w:rsidRPr="00CF0DFB">
              <w:rPr>
                <w:i/>
                <w:snapToGrid w:val="0"/>
                <w:sz w:val="22"/>
                <w:szCs w:val="20"/>
              </w:rPr>
              <w:t>4 Утомление при статической работе.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025CD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18.10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9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025CD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z w:val="22"/>
                <w:szCs w:val="20"/>
              </w:rPr>
              <w:t>Нарушения опорно-двигательной системы</w:t>
            </w:r>
            <w:r w:rsidR="00CF0DFB">
              <w:rPr>
                <w:sz w:val="22"/>
                <w:szCs w:val="20"/>
              </w:rPr>
              <w:t xml:space="preserve">. </w:t>
            </w:r>
            <w:r w:rsidR="00CF0DFB" w:rsidRPr="00CF0DFB">
              <w:rPr>
                <w:i/>
                <w:sz w:val="22"/>
                <w:szCs w:val="20"/>
              </w:rPr>
              <w:t>Л.Р № 5 Осанка и плоскостопие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3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z w:val="22"/>
                <w:szCs w:val="20"/>
              </w:rPr>
            </w:pPr>
            <w:r w:rsidRPr="00697503">
              <w:rPr>
                <w:sz w:val="22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025CD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Первая помощь при ушибах, переломах костей и вывихах суставов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025CD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25.10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6634F" w:rsidRDefault="00025CD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66634F">
              <w:rPr>
                <w:b/>
                <w:snapToGrid w:val="0"/>
                <w:sz w:val="22"/>
                <w:szCs w:val="20"/>
              </w:rPr>
              <w:t>Контрольная работа «Опорно-двигательная система»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025CD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Cs/>
                <w:snapToGrid w:val="0"/>
                <w:sz w:val="22"/>
                <w:szCs w:val="20"/>
              </w:rPr>
            </w:pPr>
            <w:r w:rsidRPr="00697503">
              <w:rPr>
                <w:bCs/>
                <w:snapToGrid w:val="0"/>
                <w:sz w:val="22"/>
                <w:szCs w:val="20"/>
              </w:rPr>
              <w:t>06.11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025CDB" w:rsidRPr="00697503" w:rsidTr="00FB6408">
        <w:trPr>
          <w:trHeight w:val="152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CDB" w:rsidRPr="00025CDB" w:rsidRDefault="00025CDB" w:rsidP="00025CD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025CDB">
              <w:rPr>
                <w:b/>
                <w:bCs/>
                <w:snapToGrid w:val="0"/>
              </w:rPr>
              <w:t>Внутренняя среда организма</w:t>
            </w:r>
            <w:r>
              <w:rPr>
                <w:b/>
                <w:bCs/>
                <w:snapToGrid w:val="0"/>
              </w:rPr>
              <w:t xml:space="preserve"> (3 ч)</w:t>
            </w:r>
          </w:p>
        </w:tc>
      </w:tr>
      <w:tr w:rsidR="00753AE7" w:rsidRPr="00697503" w:rsidTr="00FB6408">
        <w:trPr>
          <w:trHeight w:val="15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4345B1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4345B1">
              <w:rPr>
                <w:snapToGrid w:val="0"/>
                <w:sz w:val="22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4345B1" w:rsidRDefault="00742AC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4345B1">
              <w:rPr>
                <w:snapToGrid w:val="0"/>
                <w:sz w:val="22"/>
                <w:szCs w:val="20"/>
              </w:rPr>
              <w:t>Кровь и к</w:t>
            </w:r>
            <w:r w:rsidR="00753AE7" w:rsidRPr="004345B1">
              <w:rPr>
                <w:snapToGrid w:val="0"/>
                <w:sz w:val="22"/>
                <w:szCs w:val="20"/>
              </w:rPr>
              <w:t>омпоненты внутренней среды организма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CF0DF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08.11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8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Борьба организма с инфекцией. Иммунитет</w:t>
            </w:r>
          </w:p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CF0DF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13.11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1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Иммунология на службе здоровья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CF0DFB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15.11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274666" w:rsidRPr="00697503" w:rsidTr="00FB6408">
        <w:trPr>
          <w:trHeight w:val="270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666" w:rsidRPr="00274666" w:rsidRDefault="00274666" w:rsidP="00703636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274666">
              <w:rPr>
                <w:b/>
                <w:bCs/>
                <w:snapToGrid w:val="0"/>
              </w:rPr>
              <w:t>Кровеносная и лимфатические системы</w:t>
            </w:r>
            <w:r>
              <w:rPr>
                <w:b/>
                <w:bCs/>
                <w:snapToGrid w:val="0"/>
              </w:rPr>
              <w:t xml:space="preserve"> (6 ч)</w:t>
            </w:r>
          </w:p>
        </w:tc>
      </w:tr>
      <w:tr w:rsidR="00753AE7" w:rsidRPr="00697503" w:rsidTr="00FB6408">
        <w:trPr>
          <w:trHeight w:val="2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Транспортные системы организма</w:t>
            </w:r>
            <w:r w:rsidR="00CF0DFB">
              <w:rPr>
                <w:snapToGrid w:val="0"/>
                <w:sz w:val="22"/>
                <w:szCs w:val="20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20.11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7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Круги кровообращения</w:t>
            </w:r>
            <w:r w:rsidR="00CF0DFB">
              <w:rPr>
                <w:snapToGrid w:val="0"/>
                <w:sz w:val="22"/>
                <w:szCs w:val="20"/>
              </w:rPr>
              <w:t xml:space="preserve">. </w:t>
            </w:r>
            <w:r w:rsidR="00CF0DFB" w:rsidRPr="00791C60">
              <w:rPr>
                <w:i/>
                <w:snapToGrid w:val="0"/>
                <w:sz w:val="22"/>
                <w:szCs w:val="20"/>
              </w:rPr>
              <w:t xml:space="preserve">Л. Р № 6 </w:t>
            </w:r>
            <w:r w:rsidR="00791C60" w:rsidRPr="00791C60">
              <w:rPr>
                <w:i/>
                <w:snapToGrid w:val="0"/>
                <w:sz w:val="22"/>
                <w:szCs w:val="20"/>
              </w:rPr>
              <w:t>Изучение особенностей кровообращения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22.11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Строение и работа сердца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27.11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Регуляция кровоснабжения</w:t>
            </w:r>
            <w:r w:rsidR="00791C60">
              <w:rPr>
                <w:snapToGrid w:val="0"/>
                <w:sz w:val="22"/>
                <w:szCs w:val="20"/>
              </w:rPr>
              <w:t xml:space="preserve"> </w:t>
            </w:r>
            <w:r w:rsidR="00791C60" w:rsidRPr="00791C60">
              <w:rPr>
                <w:i/>
                <w:snapToGrid w:val="0"/>
                <w:sz w:val="22"/>
                <w:szCs w:val="20"/>
              </w:rPr>
              <w:t>Л.Р №7</w:t>
            </w:r>
            <w:r w:rsidR="00791C60">
              <w:rPr>
                <w:i/>
                <w:snapToGrid w:val="0"/>
                <w:sz w:val="22"/>
                <w:szCs w:val="20"/>
              </w:rPr>
              <w:t>, 8</w:t>
            </w:r>
            <w:r w:rsidR="00791C60" w:rsidRPr="00791C60">
              <w:rPr>
                <w:i/>
                <w:snapToGrid w:val="0"/>
                <w:sz w:val="22"/>
                <w:szCs w:val="20"/>
              </w:rPr>
              <w:t xml:space="preserve"> 2Измерение скорости кровотока в сосудах ногтевого ложа.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29.11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 xml:space="preserve">Гигиена сердечно-сосудистой системы. </w:t>
            </w:r>
            <w:r w:rsidR="00791C60" w:rsidRPr="00791C60">
              <w:rPr>
                <w:i/>
                <w:snapToGrid w:val="0"/>
                <w:sz w:val="22"/>
                <w:szCs w:val="20"/>
              </w:rPr>
              <w:t>Л.Р №9 Функциональная проба. Реакция ССС на дозированную нагрузку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04.12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0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Первая помощь при кровотечениях.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06.1</w:t>
            </w:r>
            <w:r w:rsidR="00274666">
              <w:rPr>
                <w:snapToGrid w:val="0"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03636" w:rsidRPr="00697503" w:rsidTr="00FB6408">
        <w:trPr>
          <w:trHeight w:val="227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636" w:rsidRPr="00213602" w:rsidRDefault="00213602" w:rsidP="0021360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213602">
              <w:rPr>
                <w:b/>
                <w:snapToGrid w:val="0"/>
                <w:szCs w:val="20"/>
              </w:rPr>
              <w:t>Дыхание</w:t>
            </w:r>
            <w:r w:rsidR="004345B1">
              <w:rPr>
                <w:b/>
                <w:snapToGrid w:val="0"/>
                <w:szCs w:val="20"/>
              </w:rPr>
              <w:t xml:space="preserve"> (5</w:t>
            </w:r>
            <w:r w:rsidR="000C01F0">
              <w:rPr>
                <w:b/>
                <w:snapToGrid w:val="0"/>
                <w:szCs w:val="20"/>
              </w:rPr>
              <w:t xml:space="preserve"> </w:t>
            </w:r>
            <w:r>
              <w:rPr>
                <w:b/>
                <w:snapToGrid w:val="0"/>
                <w:szCs w:val="20"/>
              </w:rPr>
              <w:t>ч)</w:t>
            </w:r>
          </w:p>
        </w:tc>
      </w:tr>
      <w:tr w:rsidR="00753AE7" w:rsidRPr="00697503" w:rsidTr="00FB6408">
        <w:trPr>
          <w:trHeight w:val="2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 xml:space="preserve">Дыхательная система человека.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11.12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lastRenderedPageBreak/>
              <w:t>28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D5D2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 xml:space="preserve"> Лег</w:t>
            </w:r>
            <w:r w:rsidR="006D5D20">
              <w:rPr>
                <w:snapToGrid w:val="0"/>
                <w:sz w:val="22"/>
                <w:szCs w:val="20"/>
              </w:rPr>
              <w:t xml:space="preserve">кие. Газообмен в легких и других тканях.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13.12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6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6D5D20" w:rsidP="006D5D20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 xml:space="preserve">Механизмы вдоха и выдоха. </w:t>
            </w:r>
            <w:r w:rsidRPr="00697503">
              <w:rPr>
                <w:snapToGrid w:val="0"/>
                <w:sz w:val="22"/>
                <w:szCs w:val="20"/>
              </w:rPr>
              <w:t>Регуляция дыхания.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6634F" w:rsidRDefault="00791C60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6634F"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18.12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Болезни и травмы органов дыхания: их профилактика, первая помощь.</w:t>
            </w:r>
            <w:r w:rsidR="006D5D20" w:rsidRPr="006D5D20">
              <w:rPr>
                <w:i/>
                <w:snapToGrid w:val="0"/>
                <w:sz w:val="22"/>
                <w:szCs w:val="20"/>
              </w:rPr>
              <w:t>Л.Р.</w:t>
            </w:r>
            <w:r w:rsidR="00791C60">
              <w:rPr>
                <w:i/>
                <w:snapToGrid w:val="0"/>
                <w:sz w:val="22"/>
                <w:szCs w:val="20"/>
              </w:rPr>
              <w:t>№10</w:t>
            </w:r>
            <w:r w:rsidR="006D5D20" w:rsidRPr="006D5D20">
              <w:rPr>
                <w:i/>
                <w:snapToGrid w:val="0"/>
                <w:sz w:val="22"/>
                <w:szCs w:val="20"/>
              </w:rPr>
              <w:t xml:space="preserve"> Измерение обхвата грудной клетки в состоянии вдоха и выдоха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20.12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6D5D20" w:rsidRPr="00697503" w:rsidTr="00FB6408">
        <w:trPr>
          <w:trHeight w:val="2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5D20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20" w:rsidRPr="00697503" w:rsidRDefault="006D5D20" w:rsidP="006D5D20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697503">
              <w:rPr>
                <w:b/>
                <w:snapToGrid w:val="0"/>
                <w:sz w:val="22"/>
                <w:szCs w:val="20"/>
              </w:rPr>
              <w:t>Контрольная работа «Кровеносная и дыхательная системы»</w:t>
            </w:r>
          </w:p>
          <w:p w:rsidR="006D5D20" w:rsidRPr="00697503" w:rsidRDefault="006D5D2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0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0" w:rsidRPr="00697503" w:rsidRDefault="006D5D20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0" w:rsidRPr="00697503" w:rsidRDefault="006D5D2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91C60" w:rsidRPr="00697503" w:rsidTr="00FB6408">
        <w:trPr>
          <w:trHeight w:val="270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60" w:rsidRPr="00791C60" w:rsidRDefault="00791C60" w:rsidP="00791C6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791C60">
              <w:rPr>
                <w:b/>
                <w:snapToGrid w:val="0"/>
                <w:szCs w:val="20"/>
              </w:rPr>
              <w:t>Пищеварение (6ч)</w:t>
            </w:r>
          </w:p>
        </w:tc>
      </w:tr>
      <w:tr w:rsidR="00753AE7" w:rsidRPr="00697503" w:rsidTr="00FB6408">
        <w:trPr>
          <w:trHeight w:val="88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Питание и пищеварение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66634F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25.12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1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Пищеварение в ротовой полости</w:t>
            </w:r>
            <w:r w:rsidR="00791C60">
              <w:rPr>
                <w:snapToGrid w:val="0"/>
                <w:sz w:val="22"/>
                <w:szCs w:val="20"/>
              </w:rPr>
              <w:t>(эксперименты)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66634F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27.12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3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791C6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</w:rPr>
            </w:pPr>
            <w:r w:rsidRPr="00697503">
              <w:rPr>
                <w:snapToGrid w:val="0"/>
              </w:rPr>
              <w:t xml:space="preserve">Пищеварение в желудке и двенадцатиперстной кишке. </w:t>
            </w:r>
            <w:r w:rsidRPr="00791C60">
              <w:rPr>
                <w:i/>
                <w:snapToGrid w:val="0"/>
              </w:rPr>
              <w:t xml:space="preserve">Л.Р. </w:t>
            </w:r>
            <w:r w:rsidR="00791C60" w:rsidRPr="00791C60">
              <w:rPr>
                <w:i/>
                <w:snapToGrid w:val="0"/>
              </w:rPr>
              <w:t xml:space="preserve">№11 </w:t>
            </w:r>
            <w:r w:rsidRPr="00791C60">
              <w:rPr>
                <w:i/>
                <w:snapToGrid w:val="0"/>
              </w:rPr>
              <w:t>«</w:t>
            </w:r>
            <w:r w:rsidRPr="00791C60">
              <w:rPr>
                <w:bCs/>
                <w:i/>
              </w:rPr>
              <w:t xml:space="preserve">Изучение действия </w:t>
            </w:r>
            <w:r w:rsidR="00791C60" w:rsidRPr="00791C60">
              <w:rPr>
                <w:bCs/>
                <w:i/>
              </w:rPr>
              <w:t>слюны на крахмал</w:t>
            </w:r>
            <w:r w:rsidRPr="00791C60">
              <w:rPr>
                <w:bCs/>
                <w:i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66634F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10.01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</w:rPr>
            </w:pPr>
          </w:p>
        </w:tc>
      </w:tr>
      <w:tr w:rsidR="00753AE7" w:rsidRPr="00697503" w:rsidTr="00FB6408">
        <w:trPr>
          <w:trHeight w:val="34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Функции толстого кишечника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66634F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15.01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3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Регуляция пищеварения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66634F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17.01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53AE7" w:rsidRPr="00697503" w:rsidRDefault="0066634F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22.01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91C60" w:rsidRPr="00697503" w:rsidTr="00FB6408">
        <w:trPr>
          <w:trHeight w:val="234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60" w:rsidRPr="00791C60" w:rsidRDefault="00791C60" w:rsidP="00791C6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Cs w:val="20"/>
              </w:rPr>
            </w:pPr>
            <w:r w:rsidRPr="00791C60">
              <w:rPr>
                <w:b/>
                <w:snapToGrid w:val="0"/>
                <w:szCs w:val="20"/>
              </w:rPr>
              <w:t>Обмен веществ и энергии (3ч)</w:t>
            </w:r>
          </w:p>
        </w:tc>
      </w:tr>
      <w:tr w:rsidR="00753AE7" w:rsidRPr="00697503" w:rsidTr="00FB6408">
        <w:trPr>
          <w:trHeight w:val="2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Обмен веществ и энергии 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66634F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24.01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3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Витамины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66634F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29.01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proofErr w:type="spellStart"/>
            <w:r w:rsidRPr="00697503">
              <w:rPr>
                <w:snapToGrid w:val="0"/>
                <w:sz w:val="22"/>
                <w:szCs w:val="20"/>
              </w:rPr>
              <w:t>Энергозатраты</w:t>
            </w:r>
            <w:proofErr w:type="spellEnd"/>
            <w:r w:rsidRPr="00697503">
              <w:rPr>
                <w:snapToGrid w:val="0"/>
                <w:sz w:val="22"/>
                <w:szCs w:val="20"/>
              </w:rPr>
              <w:t xml:space="preserve"> человека и пищевой рацион</w:t>
            </w:r>
            <w:r w:rsidR="00791C60">
              <w:rPr>
                <w:snapToGrid w:val="0"/>
                <w:sz w:val="22"/>
                <w:szCs w:val="20"/>
              </w:rPr>
              <w:t xml:space="preserve">. </w:t>
            </w:r>
            <w:r w:rsidR="00791C60" w:rsidRPr="00791C60">
              <w:rPr>
                <w:i/>
                <w:snapToGrid w:val="0"/>
                <w:sz w:val="22"/>
                <w:szCs w:val="20"/>
              </w:rPr>
              <w:t>Л.Р № 12 Установление зависимости между нагрузкой и уровнем энергетического обмена.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31.01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CA427A" w:rsidRPr="00CA427A" w:rsidTr="00FB6408">
        <w:trPr>
          <w:trHeight w:val="243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7A" w:rsidRPr="00CA427A" w:rsidRDefault="00CA427A" w:rsidP="00CA427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CA427A">
              <w:rPr>
                <w:b/>
                <w:bCs/>
                <w:snapToGrid w:val="0"/>
              </w:rPr>
              <w:t>Покровные органы. Терморегуляция. Выделение (4ч)</w:t>
            </w:r>
          </w:p>
        </w:tc>
      </w:tr>
      <w:tr w:rsidR="00753AE7" w:rsidRPr="00697503" w:rsidTr="00FB6408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Кожа – наружный покровный орган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66634F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05.02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Уход за кожей. Гигиена одежды и обуви. Болезни кожи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07.02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3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 xml:space="preserve">Терморегуляция организма.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12.02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1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Мочевыделительная система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14.02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CA427A" w:rsidRPr="00697503" w:rsidTr="00FB6408">
        <w:trPr>
          <w:trHeight w:val="270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7A" w:rsidRPr="00CA427A" w:rsidRDefault="00CA427A" w:rsidP="00CA427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CA427A">
              <w:rPr>
                <w:b/>
                <w:bCs/>
                <w:snapToGrid w:val="0"/>
              </w:rPr>
              <w:t>Нервная система (6ч)</w:t>
            </w:r>
          </w:p>
        </w:tc>
      </w:tr>
      <w:tr w:rsidR="00753AE7" w:rsidRPr="00697503" w:rsidTr="00FB6408">
        <w:trPr>
          <w:trHeight w:val="2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Значение нервной системы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19.02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Строение нервной системы. Спинной мозг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21.02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1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</w:rPr>
            </w:pPr>
            <w:r w:rsidRPr="00697503">
              <w:rPr>
                <w:snapToGrid w:val="0"/>
              </w:rPr>
              <w:t xml:space="preserve">Строение и функции отделов головного мозга. </w:t>
            </w:r>
            <w:r w:rsidRPr="00CA427A">
              <w:rPr>
                <w:i/>
                <w:snapToGrid w:val="0"/>
              </w:rPr>
              <w:t>Л.Р.</w:t>
            </w:r>
            <w:r w:rsidR="00CA427A" w:rsidRPr="00CA427A">
              <w:rPr>
                <w:i/>
                <w:snapToGrid w:val="0"/>
              </w:rPr>
              <w:t>№ 13</w:t>
            </w:r>
            <w:r w:rsidRPr="00CA427A">
              <w:rPr>
                <w:bCs/>
                <w:i/>
              </w:rPr>
              <w:t xml:space="preserve"> «Изучение строения головного </w:t>
            </w:r>
            <w:r w:rsidRPr="00CA427A">
              <w:rPr>
                <w:bCs/>
                <w:i/>
              </w:rPr>
              <w:lastRenderedPageBreak/>
              <w:t>мозга человека»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26.02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</w:rPr>
            </w:pPr>
          </w:p>
        </w:tc>
      </w:tr>
      <w:tr w:rsidR="00753AE7" w:rsidRPr="00697503" w:rsidTr="00FB6408">
        <w:trPr>
          <w:trHeight w:val="28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lastRenderedPageBreak/>
              <w:t>48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Функции переднего мозга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28.02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17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Соматический и автономный (вегетативный) отделы нервной системы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4.03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1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bCs/>
                <w:snapToGrid w:val="0"/>
                <w:sz w:val="22"/>
                <w:szCs w:val="20"/>
              </w:rPr>
            </w:pPr>
            <w:r>
              <w:rPr>
                <w:b/>
                <w:bCs/>
                <w:snapToGrid w:val="0"/>
                <w:sz w:val="22"/>
                <w:szCs w:val="20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bCs/>
                <w:snapToGrid w:val="0"/>
                <w:sz w:val="22"/>
                <w:szCs w:val="20"/>
              </w:rPr>
            </w:pPr>
            <w:r w:rsidRPr="00697503">
              <w:rPr>
                <w:b/>
                <w:bCs/>
                <w:snapToGrid w:val="0"/>
                <w:sz w:val="22"/>
                <w:szCs w:val="20"/>
              </w:rPr>
              <w:t>Контрольная работа «Нервная система»</w:t>
            </w:r>
          </w:p>
          <w:p w:rsidR="00753AE7" w:rsidRPr="00697503" w:rsidRDefault="00753AE7" w:rsidP="00697503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bCs/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bCs/>
                <w:snapToGrid w:val="0"/>
                <w:sz w:val="22"/>
                <w:szCs w:val="20"/>
              </w:rPr>
            </w:pPr>
            <w:r>
              <w:rPr>
                <w:b/>
                <w:bCs/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697503">
              <w:rPr>
                <w:b/>
                <w:snapToGrid w:val="0"/>
                <w:sz w:val="22"/>
                <w:szCs w:val="20"/>
              </w:rPr>
              <w:t>6.03</w:t>
            </w:r>
          </w:p>
          <w:p w:rsidR="00753AE7" w:rsidRPr="00697503" w:rsidRDefault="00753AE7" w:rsidP="00753AE7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snapToGrid w:val="0"/>
                <w:sz w:val="22"/>
                <w:szCs w:val="20"/>
              </w:rPr>
            </w:pPr>
          </w:p>
          <w:p w:rsidR="00753AE7" w:rsidRPr="00697503" w:rsidRDefault="00753AE7" w:rsidP="00753AE7">
            <w:pPr>
              <w:overflowPunct w:val="0"/>
              <w:autoSpaceDE w:val="0"/>
              <w:autoSpaceDN w:val="0"/>
              <w:adjustRightInd w:val="0"/>
              <w:contextualSpacing/>
              <w:rPr>
                <w:bCs/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bCs/>
                <w:snapToGrid w:val="0"/>
                <w:sz w:val="22"/>
                <w:szCs w:val="20"/>
              </w:rPr>
            </w:pPr>
          </w:p>
        </w:tc>
      </w:tr>
      <w:tr w:rsidR="00CA427A" w:rsidRPr="00697503" w:rsidTr="00FB6408">
        <w:trPr>
          <w:trHeight w:val="326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7A" w:rsidRPr="00CA427A" w:rsidRDefault="00CA427A" w:rsidP="00CA427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CA427A">
              <w:rPr>
                <w:b/>
                <w:snapToGrid w:val="0"/>
                <w:szCs w:val="20"/>
              </w:rPr>
              <w:t>Анализаторы. Органы чувств (5ч)</w:t>
            </w:r>
          </w:p>
        </w:tc>
      </w:tr>
      <w:tr w:rsidR="00753AE7" w:rsidRPr="00697503" w:rsidTr="00FB6408">
        <w:trPr>
          <w:trHeight w:val="3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Анализаторы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Cs/>
                <w:snapToGrid w:val="0"/>
                <w:sz w:val="22"/>
                <w:szCs w:val="20"/>
              </w:rPr>
            </w:pPr>
            <w:r w:rsidRPr="00697503">
              <w:rPr>
                <w:bCs/>
                <w:snapToGrid w:val="0"/>
                <w:sz w:val="22"/>
                <w:szCs w:val="20"/>
              </w:rPr>
              <w:t>11.03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BA2921" w:rsidRDefault="00BA2921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</w:rPr>
            </w:pPr>
            <w:r>
              <w:rPr>
                <w:snapToGrid w:val="0"/>
                <w:sz w:val="22"/>
                <w:szCs w:val="20"/>
              </w:rPr>
              <w:t xml:space="preserve">Зрительный анализатор. </w:t>
            </w:r>
            <w:r w:rsidRPr="00BA2921">
              <w:rPr>
                <w:i/>
                <w:snapToGrid w:val="0"/>
                <w:sz w:val="22"/>
                <w:szCs w:val="20"/>
              </w:rPr>
              <w:t>Л</w:t>
            </w:r>
            <w:r w:rsidR="00753AE7" w:rsidRPr="00BA2921">
              <w:rPr>
                <w:i/>
                <w:snapToGrid w:val="0"/>
                <w:sz w:val="22"/>
                <w:szCs w:val="20"/>
              </w:rPr>
              <w:t xml:space="preserve">.Р. </w:t>
            </w:r>
            <w:r w:rsidRPr="00BA2921">
              <w:rPr>
                <w:i/>
                <w:snapToGrid w:val="0"/>
                <w:sz w:val="22"/>
                <w:szCs w:val="20"/>
              </w:rPr>
              <w:t>№14</w:t>
            </w:r>
          </w:p>
          <w:p w:rsidR="00753AE7" w:rsidRPr="00BA2921" w:rsidRDefault="00753AE7" w:rsidP="00697503">
            <w:pPr>
              <w:rPr>
                <w:i/>
              </w:rPr>
            </w:pPr>
            <w:r w:rsidRPr="00BA2921">
              <w:rPr>
                <w:i/>
              </w:rPr>
              <w:t>«Изучение изменения размера зрачка»</w:t>
            </w:r>
          </w:p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13.03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91C60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Гигиена зрения. Предупреждение глазных болезней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18.03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F62355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 xml:space="preserve">Слуховой анализатор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697503">
              <w:rPr>
                <w:b/>
                <w:snapToGrid w:val="0"/>
                <w:sz w:val="22"/>
                <w:szCs w:val="20"/>
              </w:rPr>
              <w:t>20.03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8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F62355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Органы равновесия, кожно-мышечное чувство, обоняние и вкус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01.04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BA2921" w:rsidRPr="00BA2921" w:rsidTr="00FB6408">
        <w:trPr>
          <w:trHeight w:val="236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21" w:rsidRPr="00BA2921" w:rsidRDefault="00BA2921" w:rsidP="00BA292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BA2921">
              <w:rPr>
                <w:b/>
                <w:bCs/>
                <w:snapToGrid w:val="0"/>
              </w:rPr>
              <w:t>Высшая нервная деятельность. Поведение, психика (5ч)</w:t>
            </w:r>
          </w:p>
        </w:tc>
      </w:tr>
      <w:tr w:rsidR="00753AE7" w:rsidRPr="00697503" w:rsidTr="00FB6408">
        <w:trPr>
          <w:trHeight w:val="23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F62355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Учения о высшей нервной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3.04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0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F62355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Врожденные и приобретенные программы поведения</w:t>
            </w:r>
            <w:r w:rsidR="00BA2921">
              <w:rPr>
                <w:snapToGrid w:val="0"/>
                <w:sz w:val="22"/>
                <w:szCs w:val="20"/>
              </w:rPr>
              <w:t xml:space="preserve">. </w:t>
            </w:r>
            <w:r w:rsidR="00BA2921" w:rsidRPr="00BA2921">
              <w:rPr>
                <w:i/>
                <w:snapToGrid w:val="0"/>
                <w:sz w:val="22"/>
                <w:szCs w:val="20"/>
              </w:rPr>
              <w:t>Л.Р № 15 Выработка навыка зеркального письма как пример разрушения старого и образования нового динамического стереотипа.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8.04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5</w:t>
            </w:r>
            <w:r w:rsidR="00F62355">
              <w:rPr>
                <w:snapToGrid w:val="0"/>
                <w:sz w:val="22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Сон и сновидения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10.04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1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F62355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Речь и сознание. Познавательные процессы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15.04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5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F62355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Воля. Эмоции. Внимание</w:t>
            </w:r>
            <w:r w:rsidR="00BA2921">
              <w:rPr>
                <w:snapToGrid w:val="0"/>
                <w:sz w:val="22"/>
                <w:szCs w:val="20"/>
              </w:rPr>
              <w:t xml:space="preserve">. </w:t>
            </w:r>
            <w:r w:rsidR="00BA2921" w:rsidRPr="00BA2921">
              <w:rPr>
                <w:i/>
                <w:snapToGrid w:val="0"/>
                <w:sz w:val="22"/>
                <w:szCs w:val="20"/>
              </w:rPr>
              <w:t>Л.Р №16 Измерение числа колебаний образа усеченной пирамиды в различных условиях.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17.04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BA2921" w:rsidRPr="00697503" w:rsidTr="00FB6408">
        <w:trPr>
          <w:trHeight w:val="205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21" w:rsidRPr="00FF3F07" w:rsidRDefault="00FF3F07" w:rsidP="00FF3F0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FF3F07">
              <w:rPr>
                <w:b/>
                <w:snapToGrid w:val="0"/>
                <w:szCs w:val="20"/>
              </w:rPr>
              <w:t>Эндокринная система (2ч)</w:t>
            </w:r>
          </w:p>
        </w:tc>
      </w:tr>
      <w:tr w:rsidR="00753AE7" w:rsidRPr="00697503" w:rsidTr="00FB6408">
        <w:trPr>
          <w:trHeight w:val="20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F62355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Роль эндокринной регуляции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22.04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F62355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Функция желез внутренней секреции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24.04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F62355" w:rsidRPr="00697503" w:rsidTr="00FB6408">
        <w:trPr>
          <w:trHeight w:val="227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55" w:rsidRPr="00025A7F" w:rsidRDefault="00F62355" w:rsidP="00025A7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2"/>
                <w:szCs w:val="20"/>
              </w:rPr>
            </w:pPr>
            <w:r w:rsidRPr="00025A7F">
              <w:rPr>
                <w:b/>
                <w:bCs/>
                <w:snapToGrid w:val="0"/>
              </w:rPr>
              <w:t>Индивидуальное развитие организма</w:t>
            </w:r>
            <w:r w:rsidR="00025A7F" w:rsidRPr="00025A7F">
              <w:rPr>
                <w:b/>
                <w:bCs/>
                <w:snapToGrid w:val="0"/>
              </w:rPr>
              <w:t xml:space="preserve"> (7)</w:t>
            </w:r>
          </w:p>
        </w:tc>
      </w:tr>
      <w:tr w:rsidR="00753AE7" w:rsidRPr="00697503" w:rsidTr="00FB6408">
        <w:trPr>
          <w:trHeight w:val="2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F62355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Жизненные циклы. Размножение. Половая система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29.04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F62355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 xml:space="preserve">Развитие зародыша и плода.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06.05</w:t>
            </w:r>
          </w:p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753AE7" w:rsidRPr="00697503" w:rsidTr="00FB6408">
        <w:trPr>
          <w:trHeight w:val="2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F62355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Наследственные и врожденные заболевания.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8.05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697503" w:rsidRDefault="00753AE7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F62355" w:rsidRPr="00697503" w:rsidTr="00FB6408">
        <w:trPr>
          <w:trHeight w:val="2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55" w:rsidRPr="00697503" w:rsidRDefault="00F62355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55" w:rsidRPr="00B803F6" w:rsidRDefault="00F62355" w:rsidP="008D718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B803F6">
              <w:rPr>
                <w:snapToGrid w:val="0"/>
                <w:sz w:val="22"/>
                <w:szCs w:val="20"/>
              </w:rPr>
              <w:t xml:space="preserve">Развитие ребенка после рождения.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5" w:rsidRPr="00B803F6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B803F6"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5" w:rsidRPr="00697503" w:rsidRDefault="00F62355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13.05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5" w:rsidRPr="00697503" w:rsidRDefault="00F62355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b/>
                <w:snapToGrid w:val="0"/>
                <w:sz w:val="22"/>
                <w:szCs w:val="20"/>
              </w:rPr>
            </w:pPr>
          </w:p>
        </w:tc>
      </w:tr>
      <w:tr w:rsidR="00F62355" w:rsidRPr="00697503" w:rsidTr="00FB6408">
        <w:trPr>
          <w:trHeight w:val="28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55" w:rsidRPr="00697503" w:rsidRDefault="00F62355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55" w:rsidRPr="00697503" w:rsidRDefault="00F62355" w:rsidP="008D718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Становление личности.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5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5" w:rsidRPr="00697503" w:rsidRDefault="00F62355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15.05</w:t>
            </w:r>
          </w:p>
          <w:p w:rsidR="00F62355" w:rsidRPr="00697503" w:rsidRDefault="00F62355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5" w:rsidRPr="00697503" w:rsidRDefault="00F62355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  <w:tr w:rsidR="00F62355" w:rsidRPr="00697503" w:rsidTr="00FB6408">
        <w:trPr>
          <w:trHeight w:val="28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55" w:rsidRPr="00697503" w:rsidRDefault="00F62355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55" w:rsidRPr="00697503" w:rsidRDefault="00F62355" w:rsidP="008D718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 xml:space="preserve">Интересы, склонности, </w:t>
            </w:r>
            <w:r w:rsidR="00E57605">
              <w:rPr>
                <w:snapToGrid w:val="0"/>
                <w:sz w:val="22"/>
                <w:szCs w:val="20"/>
              </w:rPr>
              <w:t>способности.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5" w:rsidRPr="00697503" w:rsidRDefault="00B803F6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5" w:rsidRPr="00697503" w:rsidRDefault="00F62355" w:rsidP="00753A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  <w:r w:rsidRPr="00697503">
              <w:rPr>
                <w:snapToGrid w:val="0"/>
                <w:sz w:val="22"/>
                <w:szCs w:val="20"/>
              </w:rPr>
              <w:t>20.05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55" w:rsidRPr="00697503" w:rsidRDefault="00F62355" w:rsidP="0069750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napToGrid w:val="0"/>
                <w:sz w:val="22"/>
                <w:szCs w:val="20"/>
              </w:rPr>
            </w:pPr>
          </w:p>
        </w:tc>
      </w:tr>
    </w:tbl>
    <w:p w:rsidR="00FB6408" w:rsidRDefault="00FB6408" w:rsidP="00FB6408">
      <w:pPr>
        <w:rPr>
          <w:b/>
          <w:sz w:val="28"/>
          <w:szCs w:val="28"/>
        </w:rPr>
      </w:pPr>
    </w:p>
    <w:p w:rsidR="00FB6408" w:rsidRDefault="00FB6408" w:rsidP="00F8138A">
      <w:pPr>
        <w:jc w:val="center"/>
        <w:rPr>
          <w:b/>
          <w:sz w:val="28"/>
          <w:szCs w:val="28"/>
        </w:rPr>
      </w:pPr>
    </w:p>
    <w:p w:rsidR="00FB6408" w:rsidRPr="00FB6408" w:rsidRDefault="00FB6408" w:rsidP="00FB6408">
      <w:pPr>
        <w:shd w:val="clear" w:color="auto" w:fill="FFFFFF"/>
        <w:spacing w:after="200" w:line="276" w:lineRule="auto"/>
        <w:jc w:val="center"/>
        <w:rPr>
          <w:rFonts w:eastAsiaTheme="minorHAnsi" w:cstheme="minorBidi"/>
          <w:b/>
          <w:bCs/>
          <w:color w:val="000000"/>
          <w:sz w:val="28"/>
          <w:lang w:eastAsia="en-US"/>
        </w:rPr>
      </w:pPr>
      <w:r w:rsidRPr="00FB6408">
        <w:rPr>
          <w:rFonts w:eastAsiaTheme="minorHAnsi" w:cstheme="minorBidi"/>
          <w:b/>
          <w:bCs/>
          <w:color w:val="000000"/>
          <w:sz w:val="28"/>
          <w:lang w:eastAsia="en-US"/>
        </w:rPr>
        <w:t>Материально-техническое обеспечение дисциплины</w:t>
      </w:r>
    </w:p>
    <w:p w:rsidR="00FB6408" w:rsidRDefault="00FB6408" w:rsidP="00FB6408">
      <w:pPr>
        <w:shd w:val="clear" w:color="auto" w:fill="FFFFFF"/>
        <w:spacing w:after="200" w:line="276" w:lineRule="auto"/>
        <w:ind w:firstLine="851"/>
        <w:rPr>
          <w:rFonts w:eastAsiaTheme="minorHAnsi" w:cstheme="minorBidi"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>Комплект демонстрационного и лабораторного оборудования «Точка роста» в соответствии с перечнем учебного оборудования по биологии для основной школы, что позволяет выполнить практическую часть программы (демонстрационные эксперименты, фронтальные опыты, лабораторные работы).</w:t>
      </w:r>
    </w:p>
    <w:p w:rsidR="00FB6408" w:rsidRDefault="00FB6408" w:rsidP="00FB6408">
      <w:pPr>
        <w:shd w:val="clear" w:color="auto" w:fill="FFFFFF"/>
        <w:spacing w:after="200" w:line="276" w:lineRule="auto"/>
        <w:rPr>
          <w:rFonts w:eastAsiaTheme="minorHAnsi" w:cstheme="minorBidi"/>
          <w:color w:val="000000"/>
          <w:lang w:eastAsia="en-US"/>
        </w:rPr>
      </w:pPr>
      <w:r>
        <w:rPr>
          <w:rFonts w:eastAsiaTheme="minorHAnsi" w:cstheme="minorBidi"/>
          <w:color w:val="000000"/>
          <w:lang w:eastAsia="en-US"/>
        </w:rPr>
        <w:t xml:space="preserve">     </w:t>
      </w:r>
      <w:r w:rsidRPr="00FB6408">
        <w:rPr>
          <w:rFonts w:eastAsiaTheme="minorHAnsi" w:cstheme="minorBidi"/>
          <w:color w:val="000000"/>
          <w:lang w:eastAsia="en-US"/>
        </w:rPr>
        <w:t>Набор моделей палеонтологических находок. Происхождение человека»</w:t>
      </w:r>
    </w:p>
    <w:p w:rsidR="00FB6408" w:rsidRDefault="00FB6408" w:rsidP="00FB6408">
      <w:pPr>
        <w:tabs>
          <w:tab w:val="left" w:pos="426"/>
        </w:tabs>
        <w:spacing w:line="480" w:lineRule="auto"/>
        <w:ind w:firstLine="284"/>
      </w:pPr>
      <w:r w:rsidRPr="00FB6408">
        <w:t xml:space="preserve">Торс человека разборный                                                          </w:t>
      </w:r>
    </w:p>
    <w:p w:rsidR="00FB6408" w:rsidRPr="00FB6408" w:rsidRDefault="00FB6408" w:rsidP="00FB6408">
      <w:pPr>
        <w:tabs>
          <w:tab w:val="left" w:pos="426"/>
        </w:tabs>
        <w:spacing w:line="480" w:lineRule="auto"/>
        <w:ind w:firstLine="284"/>
      </w:pPr>
      <w:r w:rsidRPr="00FB6408">
        <w:t xml:space="preserve">Модель «Ухо человека»                                                             </w:t>
      </w:r>
    </w:p>
    <w:p w:rsidR="00FB6408" w:rsidRPr="00FB6408" w:rsidRDefault="00FB6408" w:rsidP="00FB6408">
      <w:pPr>
        <w:tabs>
          <w:tab w:val="left" w:pos="426"/>
        </w:tabs>
        <w:spacing w:line="480" w:lineRule="auto"/>
        <w:ind w:firstLine="284"/>
      </w:pPr>
      <w:r w:rsidRPr="00FB6408">
        <w:t xml:space="preserve">Модель гортани в разрезе                                                          </w:t>
      </w:r>
    </w:p>
    <w:p w:rsidR="00FB6408" w:rsidRDefault="00FB6408" w:rsidP="00FB6408">
      <w:pPr>
        <w:tabs>
          <w:tab w:val="left" w:pos="426"/>
        </w:tabs>
        <w:spacing w:line="480" w:lineRule="auto"/>
        <w:ind w:firstLine="284"/>
      </w:pPr>
      <w:r w:rsidRPr="00FB6408">
        <w:t xml:space="preserve">Модель желудка в разрезе                                                     </w:t>
      </w:r>
    </w:p>
    <w:p w:rsidR="00FB6408" w:rsidRDefault="00FB6408" w:rsidP="00FB6408">
      <w:pPr>
        <w:tabs>
          <w:tab w:val="left" w:pos="426"/>
        </w:tabs>
        <w:spacing w:line="480" w:lineRule="auto"/>
        <w:ind w:firstLine="284"/>
      </w:pPr>
      <w:r w:rsidRPr="00FB6408">
        <w:t xml:space="preserve"> Модель косточки слуховые                                                 </w:t>
      </w:r>
    </w:p>
    <w:p w:rsidR="00FB6408" w:rsidRDefault="00FB6408" w:rsidP="00FB6408">
      <w:pPr>
        <w:tabs>
          <w:tab w:val="left" w:pos="426"/>
        </w:tabs>
        <w:spacing w:line="480" w:lineRule="auto"/>
        <w:ind w:firstLine="284"/>
      </w:pPr>
      <w:r w:rsidRPr="00FB6408">
        <w:t xml:space="preserve">Модель «Сердца» (лабораторная)                                        </w:t>
      </w:r>
    </w:p>
    <w:p w:rsidR="00FB6408" w:rsidRPr="00FB6408" w:rsidRDefault="00FB6408" w:rsidP="00FB6408">
      <w:pPr>
        <w:tabs>
          <w:tab w:val="left" w:pos="426"/>
        </w:tabs>
        <w:spacing w:line="480" w:lineRule="auto"/>
        <w:ind w:firstLine="284"/>
      </w:pPr>
      <w:r w:rsidRPr="00FB6408">
        <w:t xml:space="preserve">Модель Локтевой сустав                           </w:t>
      </w:r>
      <w:r>
        <w:t xml:space="preserve">                               </w:t>
      </w:r>
      <w:r w:rsidRPr="00FB6408">
        <w:t xml:space="preserve">          </w:t>
      </w:r>
    </w:p>
    <w:p w:rsidR="00FB6408" w:rsidRPr="00FB6408" w:rsidRDefault="00FB6408" w:rsidP="00FB6408">
      <w:pPr>
        <w:tabs>
          <w:tab w:val="left" w:pos="426"/>
        </w:tabs>
        <w:spacing w:line="480" w:lineRule="auto"/>
        <w:ind w:firstLine="284"/>
      </w:pPr>
      <w:r w:rsidRPr="00FB6408">
        <w:t xml:space="preserve">Модель мозга в разрезе (цветная)                                            </w:t>
      </w:r>
    </w:p>
    <w:p w:rsidR="00FB6408" w:rsidRPr="00FB6408" w:rsidRDefault="00FB6408" w:rsidP="00FB6408">
      <w:pPr>
        <w:tabs>
          <w:tab w:val="left" w:pos="426"/>
        </w:tabs>
        <w:spacing w:line="480" w:lineRule="auto"/>
        <w:ind w:firstLine="284"/>
      </w:pPr>
      <w:r w:rsidRPr="00FB6408">
        <w:t xml:space="preserve">Модель носа в разрезе                                                                 </w:t>
      </w:r>
    </w:p>
    <w:p w:rsidR="00FB6408" w:rsidRPr="00FB6408" w:rsidRDefault="00FB6408" w:rsidP="00FB6408">
      <w:pPr>
        <w:tabs>
          <w:tab w:val="left" w:pos="426"/>
        </w:tabs>
        <w:spacing w:line="480" w:lineRule="auto"/>
        <w:ind w:firstLine="284"/>
      </w:pPr>
      <w:r w:rsidRPr="00FB6408">
        <w:t xml:space="preserve">Модель Печень                                                                                                                </w:t>
      </w:r>
    </w:p>
    <w:p w:rsidR="00FB6408" w:rsidRPr="00FB6408" w:rsidRDefault="00FB6408" w:rsidP="00FB6408">
      <w:pPr>
        <w:tabs>
          <w:tab w:val="left" w:pos="426"/>
        </w:tabs>
        <w:spacing w:line="480" w:lineRule="auto"/>
        <w:ind w:firstLine="284"/>
      </w:pPr>
      <w:r w:rsidRPr="00FB6408">
        <w:t xml:space="preserve">Модель Структура белка                                                            </w:t>
      </w:r>
    </w:p>
    <w:p w:rsidR="00FB6408" w:rsidRPr="00FB6408" w:rsidRDefault="00FB6408" w:rsidP="00FB6408">
      <w:pPr>
        <w:shd w:val="clear" w:color="auto" w:fill="FFFFFF"/>
        <w:spacing w:after="200" w:line="276" w:lineRule="auto"/>
        <w:ind w:firstLine="284"/>
        <w:rPr>
          <w:rFonts w:eastAsiaTheme="minorHAnsi" w:cstheme="minorBidi"/>
          <w:color w:val="000000"/>
          <w:lang w:eastAsia="en-US"/>
        </w:rPr>
      </w:pPr>
      <w:r w:rsidRPr="00FB6408">
        <w:t>Торс человека разборный (65 см</w:t>
      </w:r>
    </w:p>
    <w:p w:rsidR="00FB6408" w:rsidRPr="00FB6408" w:rsidRDefault="00FB6408" w:rsidP="00FB6408">
      <w:pPr>
        <w:shd w:val="clear" w:color="auto" w:fill="FFFFFF"/>
        <w:spacing w:after="200" w:line="276" w:lineRule="auto"/>
        <w:ind w:firstLine="851"/>
        <w:rPr>
          <w:rFonts w:eastAsiaTheme="minorHAnsi" w:cstheme="minorBidi"/>
          <w:color w:val="000000"/>
          <w:lang w:eastAsia="en-US"/>
        </w:rPr>
      </w:pPr>
    </w:p>
    <w:p w:rsidR="00FB6408" w:rsidRPr="00FB6408" w:rsidRDefault="00FB6408" w:rsidP="00FB6408">
      <w:pPr>
        <w:numPr>
          <w:ilvl w:val="1"/>
          <w:numId w:val="9"/>
        </w:numPr>
        <w:shd w:val="clear" w:color="auto" w:fill="FFFFFF"/>
        <w:spacing w:after="200" w:line="276" w:lineRule="auto"/>
        <w:contextualSpacing/>
        <w:rPr>
          <w:rFonts w:eastAsiaTheme="minorHAnsi" w:cstheme="minorBidi"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>Цифровая лаборатория по биологии (ученическая)</w:t>
      </w:r>
    </w:p>
    <w:p w:rsidR="00FB6408" w:rsidRPr="00FB6408" w:rsidRDefault="00FB6408" w:rsidP="00FB6408">
      <w:pPr>
        <w:shd w:val="clear" w:color="auto" w:fill="FFFFFF"/>
        <w:spacing w:line="276" w:lineRule="auto"/>
        <w:rPr>
          <w:rFonts w:eastAsiaTheme="minorHAnsi" w:cstheme="minorBidi"/>
          <w:i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>Обеспечивает выполнение лабораторных работ на уроках по биологии в основной школе и проектно-исследовательской деятельности обучающихся (</w:t>
      </w:r>
      <w:r w:rsidRPr="00FB6408">
        <w:rPr>
          <w:rFonts w:eastAsiaTheme="minorHAnsi" w:cstheme="minorBidi"/>
          <w:i/>
          <w:color w:val="000000"/>
          <w:lang w:eastAsia="en-US"/>
        </w:rPr>
        <w:t>измерение физических, химических, физиологических параметров окружающей среды и организмов).</w:t>
      </w:r>
    </w:p>
    <w:p w:rsidR="00FB6408" w:rsidRPr="00FB6408" w:rsidRDefault="00FB6408" w:rsidP="00FB6408">
      <w:pPr>
        <w:shd w:val="clear" w:color="auto" w:fill="FFFFFF"/>
        <w:spacing w:line="276" w:lineRule="auto"/>
        <w:rPr>
          <w:rFonts w:eastAsiaTheme="minorHAnsi" w:cstheme="minorBidi"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 xml:space="preserve">Комплектация: Беспроводной </w:t>
      </w:r>
      <w:proofErr w:type="spellStart"/>
      <w:r w:rsidRPr="00FB6408">
        <w:rPr>
          <w:rFonts w:eastAsiaTheme="minorHAnsi" w:cstheme="minorBidi"/>
          <w:color w:val="000000"/>
          <w:lang w:eastAsia="en-US"/>
        </w:rPr>
        <w:t>мультидатчик</w:t>
      </w:r>
      <w:proofErr w:type="spellEnd"/>
      <w:r w:rsidRPr="00FB6408">
        <w:rPr>
          <w:rFonts w:eastAsiaTheme="minorHAnsi" w:cstheme="minorBidi"/>
          <w:color w:val="000000"/>
          <w:lang w:eastAsia="en-US"/>
        </w:rPr>
        <w:t xml:space="preserve"> по биологии с 6-ю встроенными датчиками:</w:t>
      </w:r>
    </w:p>
    <w:p w:rsidR="00FB6408" w:rsidRPr="00FB6408" w:rsidRDefault="00FB6408" w:rsidP="00FB6408">
      <w:pPr>
        <w:shd w:val="clear" w:color="auto" w:fill="FFFFFF"/>
        <w:spacing w:line="276" w:lineRule="auto"/>
        <w:rPr>
          <w:rFonts w:eastAsiaTheme="minorHAnsi" w:cstheme="minorBidi"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>Датчик влажности с диапазоном измерения 0...100%</w:t>
      </w:r>
    </w:p>
    <w:p w:rsidR="00FB6408" w:rsidRPr="00FB6408" w:rsidRDefault="00FB6408" w:rsidP="00FB6408">
      <w:pPr>
        <w:shd w:val="clear" w:color="auto" w:fill="FFFFFF"/>
        <w:spacing w:line="276" w:lineRule="auto"/>
        <w:rPr>
          <w:rFonts w:eastAsiaTheme="minorHAnsi" w:cstheme="minorBidi"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 xml:space="preserve">Датчик освещенности с диапазоном измерения не уже чем от 0 до180000 </w:t>
      </w:r>
      <w:proofErr w:type="spellStart"/>
      <w:r w:rsidRPr="00FB6408">
        <w:rPr>
          <w:rFonts w:eastAsiaTheme="minorHAnsi" w:cstheme="minorBidi"/>
          <w:color w:val="000000"/>
          <w:lang w:eastAsia="en-US"/>
        </w:rPr>
        <w:t>лк</w:t>
      </w:r>
      <w:proofErr w:type="spellEnd"/>
    </w:p>
    <w:p w:rsidR="00FB6408" w:rsidRPr="00FB6408" w:rsidRDefault="00FB6408" w:rsidP="00FB6408">
      <w:pPr>
        <w:shd w:val="clear" w:color="auto" w:fill="FFFFFF"/>
        <w:spacing w:line="276" w:lineRule="auto"/>
        <w:rPr>
          <w:rFonts w:eastAsiaTheme="minorHAnsi" w:cstheme="minorBidi"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 xml:space="preserve">Датчик рН с диапазоном измерения не уже чем от 0 до 14 </w:t>
      </w:r>
      <w:proofErr w:type="spellStart"/>
      <w:r w:rsidRPr="00FB6408">
        <w:rPr>
          <w:rFonts w:eastAsiaTheme="minorHAnsi" w:cstheme="minorBidi"/>
          <w:color w:val="000000"/>
          <w:lang w:eastAsia="en-US"/>
        </w:rPr>
        <w:t>pH</w:t>
      </w:r>
      <w:proofErr w:type="spellEnd"/>
    </w:p>
    <w:p w:rsidR="00FB6408" w:rsidRPr="00FB6408" w:rsidRDefault="00FB6408" w:rsidP="00FB6408">
      <w:pPr>
        <w:shd w:val="clear" w:color="auto" w:fill="FFFFFF"/>
        <w:spacing w:line="276" w:lineRule="auto"/>
        <w:rPr>
          <w:rFonts w:eastAsiaTheme="minorHAnsi" w:cstheme="minorBidi"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>Датчик температуры с диапазоном измерения не уже чем от -20 до+140С</w:t>
      </w:r>
    </w:p>
    <w:p w:rsidR="00FB6408" w:rsidRPr="00FB6408" w:rsidRDefault="00FB6408" w:rsidP="00FB6408">
      <w:pPr>
        <w:shd w:val="clear" w:color="auto" w:fill="FFFFFF"/>
        <w:spacing w:line="276" w:lineRule="auto"/>
        <w:rPr>
          <w:rFonts w:eastAsiaTheme="minorHAnsi" w:cstheme="minorBidi"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 xml:space="preserve">Датчик электропроводимости с диапазонами измерения не уже чем от 0 до 200 </w:t>
      </w:r>
      <w:proofErr w:type="spellStart"/>
      <w:r w:rsidRPr="00FB6408">
        <w:rPr>
          <w:rFonts w:eastAsiaTheme="minorHAnsi" w:cstheme="minorBidi"/>
          <w:color w:val="000000"/>
          <w:lang w:eastAsia="en-US"/>
        </w:rPr>
        <w:t>мкСм</w:t>
      </w:r>
      <w:proofErr w:type="spellEnd"/>
      <w:r w:rsidRPr="00FB6408">
        <w:rPr>
          <w:rFonts w:eastAsiaTheme="minorHAnsi" w:cstheme="minorBidi"/>
          <w:color w:val="000000"/>
          <w:lang w:eastAsia="en-US"/>
        </w:rPr>
        <w:t>; от 0 до</w:t>
      </w:r>
    </w:p>
    <w:p w:rsidR="00FB6408" w:rsidRPr="00FB6408" w:rsidRDefault="00FB6408" w:rsidP="00FB6408">
      <w:pPr>
        <w:shd w:val="clear" w:color="auto" w:fill="FFFFFF"/>
        <w:spacing w:line="276" w:lineRule="auto"/>
        <w:rPr>
          <w:rFonts w:eastAsiaTheme="minorHAnsi" w:cstheme="minorBidi"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 xml:space="preserve">2000 </w:t>
      </w:r>
      <w:proofErr w:type="spellStart"/>
      <w:r w:rsidRPr="00FB6408">
        <w:rPr>
          <w:rFonts w:eastAsiaTheme="minorHAnsi" w:cstheme="minorBidi"/>
          <w:color w:val="000000"/>
          <w:lang w:eastAsia="en-US"/>
        </w:rPr>
        <w:t>мкСм</w:t>
      </w:r>
      <w:proofErr w:type="spellEnd"/>
      <w:r w:rsidRPr="00FB6408">
        <w:rPr>
          <w:rFonts w:eastAsiaTheme="minorHAnsi" w:cstheme="minorBidi"/>
          <w:color w:val="000000"/>
          <w:lang w:eastAsia="en-US"/>
        </w:rPr>
        <w:t xml:space="preserve">; от 0 до 20000 </w:t>
      </w:r>
      <w:proofErr w:type="spellStart"/>
      <w:r w:rsidRPr="00FB6408">
        <w:rPr>
          <w:rFonts w:eastAsiaTheme="minorHAnsi" w:cstheme="minorBidi"/>
          <w:color w:val="000000"/>
          <w:lang w:eastAsia="en-US"/>
        </w:rPr>
        <w:t>мкСм</w:t>
      </w:r>
      <w:proofErr w:type="spellEnd"/>
    </w:p>
    <w:p w:rsidR="00FB6408" w:rsidRPr="00FB6408" w:rsidRDefault="00FB6408" w:rsidP="00FB6408">
      <w:pPr>
        <w:shd w:val="clear" w:color="auto" w:fill="FFFFFF"/>
        <w:spacing w:line="276" w:lineRule="auto"/>
        <w:rPr>
          <w:rFonts w:eastAsiaTheme="minorHAnsi" w:cstheme="minorBidi"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>Датчик температуры окружающей среды с диапазоном измерения не уже чем от -20 до +40</w:t>
      </w:r>
    </w:p>
    <w:p w:rsidR="00FB6408" w:rsidRPr="00FB6408" w:rsidRDefault="00FB6408" w:rsidP="00FB6408">
      <w:pPr>
        <w:shd w:val="clear" w:color="auto" w:fill="FFFFFF"/>
        <w:spacing w:line="276" w:lineRule="auto"/>
        <w:rPr>
          <w:rFonts w:eastAsiaTheme="minorHAnsi" w:cstheme="minorBidi"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lastRenderedPageBreak/>
        <w:t>Аксессуары:</w:t>
      </w:r>
    </w:p>
    <w:p w:rsidR="00FB6408" w:rsidRPr="00FB6408" w:rsidRDefault="00FB6408" w:rsidP="00FB6408">
      <w:pPr>
        <w:shd w:val="clear" w:color="auto" w:fill="FFFFFF"/>
        <w:spacing w:line="276" w:lineRule="auto"/>
        <w:rPr>
          <w:rFonts w:eastAsiaTheme="minorHAnsi" w:cstheme="minorBidi"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>Кабель USB соединительный</w:t>
      </w:r>
    </w:p>
    <w:p w:rsidR="00FB6408" w:rsidRPr="00FB6408" w:rsidRDefault="00FB6408" w:rsidP="00FB6408">
      <w:pPr>
        <w:shd w:val="clear" w:color="auto" w:fill="FFFFFF"/>
        <w:spacing w:line="276" w:lineRule="auto"/>
        <w:rPr>
          <w:rFonts w:eastAsiaTheme="minorHAnsi" w:cstheme="minorBidi"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 xml:space="preserve">Зарядное устройство с кабелем </w:t>
      </w:r>
      <w:proofErr w:type="spellStart"/>
      <w:r w:rsidRPr="00FB6408">
        <w:rPr>
          <w:rFonts w:eastAsiaTheme="minorHAnsi" w:cstheme="minorBidi"/>
          <w:color w:val="000000"/>
          <w:lang w:eastAsia="en-US"/>
        </w:rPr>
        <w:t>miniUSB</w:t>
      </w:r>
      <w:proofErr w:type="spellEnd"/>
    </w:p>
    <w:p w:rsidR="00FB6408" w:rsidRPr="00FB6408" w:rsidRDefault="00FB6408" w:rsidP="00FB6408">
      <w:pPr>
        <w:shd w:val="clear" w:color="auto" w:fill="FFFFFF"/>
        <w:spacing w:line="276" w:lineRule="auto"/>
        <w:rPr>
          <w:rFonts w:eastAsiaTheme="minorHAnsi" w:cstheme="minorBidi"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 xml:space="preserve">USB Адаптер </w:t>
      </w:r>
      <w:proofErr w:type="spellStart"/>
      <w:r w:rsidRPr="00FB6408">
        <w:rPr>
          <w:rFonts w:eastAsiaTheme="minorHAnsi" w:cstheme="minorBidi"/>
          <w:color w:val="000000"/>
          <w:lang w:eastAsia="en-US"/>
        </w:rPr>
        <w:t>Bluetooth</w:t>
      </w:r>
      <w:proofErr w:type="spellEnd"/>
      <w:r w:rsidRPr="00FB6408">
        <w:rPr>
          <w:rFonts w:eastAsiaTheme="minorHAnsi" w:cstheme="minorBidi"/>
          <w:color w:val="000000"/>
          <w:lang w:eastAsia="en-US"/>
        </w:rPr>
        <w:t xml:space="preserve"> 4.1 </w:t>
      </w:r>
      <w:proofErr w:type="spellStart"/>
      <w:r w:rsidRPr="00FB6408">
        <w:rPr>
          <w:rFonts w:eastAsiaTheme="minorHAnsi" w:cstheme="minorBidi"/>
          <w:color w:val="000000"/>
          <w:lang w:eastAsia="en-US"/>
        </w:rPr>
        <w:t>Low</w:t>
      </w:r>
      <w:proofErr w:type="spellEnd"/>
      <w:r w:rsidRPr="00FB6408">
        <w:rPr>
          <w:rFonts w:eastAsiaTheme="minorHAnsi" w:cstheme="minorBidi"/>
          <w:color w:val="000000"/>
          <w:lang w:eastAsia="en-US"/>
        </w:rPr>
        <w:t xml:space="preserve"> </w:t>
      </w:r>
      <w:proofErr w:type="spellStart"/>
      <w:r w:rsidRPr="00FB6408">
        <w:rPr>
          <w:rFonts w:eastAsiaTheme="minorHAnsi" w:cstheme="minorBidi"/>
          <w:color w:val="000000"/>
          <w:lang w:eastAsia="en-US"/>
        </w:rPr>
        <w:t>Energy</w:t>
      </w:r>
      <w:proofErr w:type="spellEnd"/>
    </w:p>
    <w:p w:rsidR="00FB6408" w:rsidRPr="00FB6408" w:rsidRDefault="00FB6408" w:rsidP="00FB6408">
      <w:pPr>
        <w:shd w:val="clear" w:color="auto" w:fill="FFFFFF"/>
        <w:spacing w:line="276" w:lineRule="auto"/>
        <w:rPr>
          <w:rFonts w:eastAsiaTheme="minorHAnsi" w:cstheme="minorBidi"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>Краткое руководство по эксплуатации цифровой лаборатории</w:t>
      </w:r>
    </w:p>
    <w:p w:rsidR="00FB6408" w:rsidRPr="00FB6408" w:rsidRDefault="00FB6408" w:rsidP="00FB6408">
      <w:pPr>
        <w:shd w:val="clear" w:color="auto" w:fill="FFFFFF"/>
        <w:spacing w:line="276" w:lineRule="auto"/>
        <w:rPr>
          <w:rFonts w:eastAsiaTheme="minorHAnsi" w:cstheme="minorBidi"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 xml:space="preserve">Цифровая видеокамера с металлическим штативом, разрешение не менее 0,3 </w:t>
      </w:r>
      <w:proofErr w:type="spellStart"/>
      <w:r w:rsidRPr="00FB6408">
        <w:rPr>
          <w:rFonts w:eastAsiaTheme="minorHAnsi" w:cstheme="minorBidi"/>
          <w:color w:val="000000"/>
          <w:lang w:eastAsia="en-US"/>
        </w:rPr>
        <w:t>Мпикс</w:t>
      </w:r>
      <w:proofErr w:type="spellEnd"/>
    </w:p>
    <w:p w:rsidR="00FB6408" w:rsidRPr="00FB6408" w:rsidRDefault="00FB6408" w:rsidP="00FB6408">
      <w:pPr>
        <w:shd w:val="clear" w:color="auto" w:fill="FFFFFF"/>
        <w:spacing w:line="276" w:lineRule="auto"/>
        <w:rPr>
          <w:rFonts w:eastAsiaTheme="minorHAnsi" w:cstheme="minorBidi"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>Программное обеспечение</w:t>
      </w:r>
    </w:p>
    <w:p w:rsidR="00FB6408" w:rsidRPr="00FB6408" w:rsidRDefault="00FB6408" w:rsidP="00FB6408">
      <w:pPr>
        <w:shd w:val="clear" w:color="auto" w:fill="FFFFFF"/>
        <w:spacing w:line="276" w:lineRule="auto"/>
        <w:rPr>
          <w:rFonts w:eastAsiaTheme="minorHAnsi" w:cstheme="minorBidi"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 xml:space="preserve">Цифровая видеокамера с металлическим штативом, разрешение не менее 0,3 </w:t>
      </w:r>
      <w:proofErr w:type="spellStart"/>
      <w:r w:rsidRPr="00FB6408">
        <w:rPr>
          <w:rFonts w:eastAsiaTheme="minorHAnsi" w:cstheme="minorBidi"/>
          <w:color w:val="000000"/>
          <w:lang w:eastAsia="en-US"/>
        </w:rPr>
        <w:t>Мпикс</w:t>
      </w:r>
      <w:proofErr w:type="spellEnd"/>
    </w:p>
    <w:p w:rsidR="00FB6408" w:rsidRPr="00FB6408" w:rsidRDefault="00FB6408" w:rsidP="00FB6408">
      <w:pPr>
        <w:shd w:val="clear" w:color="auto" w:fill="FFFFFF"/>
        <w:spacing w:line="276" w:lineRule="auto"/>
        <w:rPr>
          <w:rFonts w:eastAsiaTheme="minorHAnsi" w:cstheme="minorBidi"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>Программное обеспечение</w:t>
      </w:r>
    </w:p>
    <w:p w:rsidR="00FB6408" w:rsidRPr="00FB6408" w:rsidRDefault="00FB6408" w:rsidP="00FB6408">
      <w:pPr>
        <w:shd w:val="clear" w:color="auto" w:fill="FFFFFF"/>
        <w:spacing w:line="276" w:lineRule="auto"/>
        <w:rPr>
          <w:rFonts w:eastAsiaTheme="minorHAnsi" w:cstheme="minorBidi"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>Методические рекомендации не менее 30 работ</w:t>
      </w:r>
    </w:p>
    <w:p w:rsidR="00FB6408" w:rsidRPr="00FB6408" w:rsidRDefault="00FB6408" w:rsidP="00FB6408">
      <w:pPr>
        <w:shd w:val="clear" w:color="auto" w:fill="FFFFFF"/>
        <w:spacing w:line="276" w:lineRule="auto"/>
        <w:rPr>
          <w:rFonts w:eastAsiaTheme="minorHAnsi" w:cstheme="minorBidi"/>
          <w:b/>
          <w:bCs/>
          <w:color w:val="000000"/>
          <w:lang w:eastAsia="en-US"/>
        </w:rPr>
      </w:pPr>
      <w:r w:rsidRPr="00FB6408">
        <w:rPr>
          <w:rFonts w:eastAsiaTheme="minorHAnsi" w:cstheme="minorBidi"/>
          <w:color w:val="000000"/>
          <w:lang w:eastAsia="en-US"/>
        </w:rPr>
        <w:t>Наличие русскоязычного сайта поддержки, наличие видеороликов.</w:t>
      </w:r>
    </w:p>
    <w:p w:rsidR="00FB6408" w:rsidRPr="00FB6408" w:rsidRDefault="00FB6408" w:rsidP="00FB6408">
      <w:pPr>
        <w:spacing w:line="276" w:lineRule="auto"/>
        <w:rPr>
          <w:rFonts w:eastAsiaTheme="minorHAnsi" w:cstheme="minorBidi"/>
          <w:b/>
          <w:lang w:eastAsia="en-US"/>
        </w:rPr>
      </w:pPr>
    </w:p>
    <w:p w:rsidR="00FB6408" w:rsidRPr="00FB6408" w:rsidRDefault="00FB6408" w:rsidP="00FB6408">
      <w:pPr>
        <w:spacing w:line="276" w:lineRule="auto"/>
        <w:rPr>
          <w:rFonts w:eastAsiaTheme="minorHAnsi" w:cstheme="minorBidi"/>
          <w:b/>
          <w:lang w:eastAsia="en-US"/>
        </w:rPr>
      </w:pPr>
    </w:p>
    <w:p w:rsidR="00FB6408" w:rsidRDefault="00FB6408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343BD9" w:rsidRPr="00FB6408" w:rsidRDefault="00343BD9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FB6408" w:rsidRPr="00FB6408" w:rsidRDefault="00FB6408" w:rsidP="00FB6408">
      <w:pPr>
        <w:shd w:val="clear" w:color="auto" w:fill="FFFFFF"/>
        <w:spacing w:line="360" w:lineRule="auto"/>
        <w:rPr>
          <w:rFonts w:eastAsiaTheme="minorHAnsi"/>
          <w:lang w:eastAsia="en-US"/>
        </w:rPr>
      </w:pPr>
    </w:p>
    <w:p w:rsidR="00F8138A" w:rsidRDefault="00F8138A" w:rsidP="00F8138A">
      <w:pPr>
        <w:jc w:val="center"/>
        <w:rPr>
          <w:b/>
          <w:sz w:val="28"/>
          <w:szCs w:val="28"/>
        </w:rPr>
      </w:pPr>
      <w:r w:rsidRPr="00DC3753">
        <w:rPr>
          <w:b/>
          <w:sz w:val="28"/>
          <w:szCs w:val="28"/>
        </w:rPr>
        <w:lastRenderedPageBreak/>
        <w:t>Учебно-методическое и обеспечение образовательного процесса</w:t>
      </w:r>
      <w:r>
        <w:rPr>
          <w:b/>
          <w:sz w:val="28"/>
          <w:szCs w:val="28"/>
        </w:rPr>
        <w:t>.</w:t>
      </w:r>
    </w:p>
    <w:p w:rsidR="00F8138A" w:rsidRDefault="00F8138A" w:rsidP="00F8138A"/>
    <w:p w:rsidR="00F8138A" w:rsidRDefault="00F8138A" w:rsidP="00E10644">
      <w:pPr>
        <w:jc w:val="center"/>
      </w:pPr>
    </w:p>
    <w:p w:rsidR="00F8138A" w:rsidRPr="00F8138A" w:rsidRDefault="00F8138A" w:rsidP="00F8138A">
      <w:r w:rsidRPr="00F8138A">
        <w:t xml:space="preserve">Биология. Человек. 8 класс.: учебник для общеобразовательных учреждений Д.В. Колесов, </w:t>
      </w:r>
      <w:proofErr w:type="spellStart"/>
      <w:r w:rsidRPr="00F8138A">
        <w:t>Р.Д.Маш</w:t>
      </w:r>
      <w:proofErr w:type="spellEnd"/>
      <w:r w:rsidRPr="00F8138A">
        <w:t xml:space="preserve">, </w:t>
      </w:r>
      <w:proofErr w:type="spellStart"/>
      <w:r w:rsidRPr="00F8138A">
        <w:t>И.Н.Беляев</w:t>
      </w:r>
      <w:proofErr w:type="spellEnd"/>
      <w:r w:rsidRPr="00F8138A">
        <w:t xml:space="preserve">, </w:t>
      </w:r>
      <w:proofErr w:type="gramStart"/>
      <w:r w:rsidRPr="00F8138A">
        <w:t>М. :Дрофа</w:t>
      </w:r>
      <w:proofErr w:type="gramEnd"/>
      <w:r w:rsidRPr="00F8138A">
        <w:t xml:space="preserve">, 2016.  </w:t>
      </w:r>
    </w:p>
    <w:tbl>
      <w:tblPr>
        <w:tblpPr w:leftFromText="180" w:rightFromText="180" w:vertAnchor="text" w:horzAnchor="margin" w:tblpXSpec="center" w:tblpY="720"/>
        <w:tblW w:w="106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0"/>
        <w:gridCol w:w="4820"/>
      </w:tblGrid>
      <w:tr w:rsidR="00FB6408" w:rsidRPr="00071883" w:rsidTr="00FB6408">
        <w:trPr>
          <w:tblCellSpacing w:w="0" w:type="dxa"/>
        </w:trPr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408" w:rsidRPr="00071883" w:rsidRDefault="00FB6408" w:rsidP="00FB6408">
            <w:pPr>
              <w:spacing w:before="100" w:beforeAutospacing="1" w:after="100" w:afterAutospacing="1"/>
            </w:pPr>
            <w:r w:rsidRPr="00071883">
              <w:rPr>
                <w:bCs/>
              </w:rPr>
              <w:t>Название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408" w:rsidRPr="00071883" w:rsidRDefault="00FB6408" w:rsidP="00FB6408">
            <w:pPr>
              <w:spacing w:before="100" w:beforeAutospacing="1" w:after="100" w:afterAutospacing="1"/>
            </w:pPr>
            <w:r w:rsidRPr="00071883">
              <w:rPr>
                <w:bCs/>
              </w:rPr>
              <w:t>Сайт</w:t>
            </w:r>
          </w:p>
        </w:tc>
      </w:tr>
      <w:tr w:rsidR="00FB6408" w:rsidRPr="00071883" w:rsidTr="00FB6408">
        <w:trPr>
          <w:tblCellSpacing w:w="0" w:type="dxa"/>
        </w:trPr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408" w:rsidRPr="00071883" w:rsidRDefault="00FB6408" w:rsidP="00FB6408">
            <w:pPr>
              <w:spacing w:before="100" w:beforeAutospacing="1" w:after="100" w:afterAutospacing="1"/>
            </w:pPr>
            <w:r w:rsidRPr="00071883">
              <w:t>Редкие и исчезающие животные России.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408" w:rsidRPr="00071883" w:rsidRDefault="00FB6408" w:rsidP="00FB6408">
            <w:pPr>
              <w:spacing w:before="100" w:beforeAutospacing="1" w:after="100" w:afterAutospacing="1"/>
            </w:pPr>
            <w:proofErr w:type="spellStart"/>
            <w:r w:rsidRPr="00071883">
              <w:rPr>
                <w:bCs/>
              </w:rPr>
              <w:t>Сайт:</w:t>
            </w:r>
            <w:r w:rsidRPr="00071883">
              <w:t>http</w:t>
            </w:r>
            <w:proofErr w:type="spellEnd"/>
            <w:r w:rsidRPr="00071883">
              <w:t>://nature.ok.ru/</w:t>
            </w:r>
          </w:p>
        </w:tc>
      </w:tr>
      <w:tr w:rsidR="00FB6408" w:rsidRPr="00071883" w:rsidTr="00FB6408">
        <w:trPr>
          <w:tblCellSpacing w:w="0" w:type="dxa"/>
        </w:trPr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408" w:rsidRPr="00071883" w:rsidRDefault="00FB6408" w:rsidP="00FB6408">
            <w:pPr>
              <w:spacing w:before="100" w:beforeAutospacing="1" w:after="100" w:afterAutospacing="1"/>
            </w:pPr>
            <w:r w:rsidRPr="00071883">
              <w:t>О растениях и животных.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408" w:rsidRPr="00071883" w:rsidRDefault="00FB6408" w:rsidP="00FB6408">
            <w:pPr>
              <w:spacing w:before="100" w:beforeAutospacing="1" w:after="100" w:afterAutospacing="1"/>
            </w:pPr>
            <w:r w:rsidRPr="00071883">
              <w:rPr>
                <w:bCs/>
              </w:rPr>
              <w:t xml:space="preserve">Сайт: </w:t>
            </w:r>
            <w:r w:rsidRPr="00071883">
              <w:t>http://www.floranimal/ru/</w:t>
            </w:r>
          </w:p>
        </w:tc>
      </w:tr>
      <w:tr w:rsidR="00FB6408" w:rsidRPr="00071883" w:rsidTr="00FB6408">
        <w:trPr>
          <w:tblCellSpacing w:w="0" w:type="dxa"/>
        </w:trPr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408" w:rsidRPr="00071883" w:rsidRDefault="00FB6408" w:rsidP="00FB6408">
            <w:pPr>
              <w:spacing w:before="100" w:beforeAutospacing="1" w:after="100" w:afterAutospacing="1"/>
            </w:pPr>
            <w:r w:rsidRPr="00071883">
              <w:t>База знаний по биологии человека.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408" w:rsidRPr="00071883" w:rsidRDefault="00FB6408" w:rsidP="00FB6408">
            <w:pPr>
              <w:spacing w:before="100" w:beforeAutospacing="1" w:after="100" w:afterAutospacing="1"/>
            </w:pPr>
            <w:proofErr w:type="spellStart"/>
            <w:r w:rsidRPr="00071883">
              <w:rPr>
                <w:bCs/>
              </w:rPr>
              <w:t>Сайт:</w:t>
            </w:r>
            <w:r w:rsidRPr="00071883">
              <w:t>http</w:t>
            </w:r>
            <w:proofErr w:type="spellEnd"/>
            <w:r w:rsidRPr="00071883">
              <w:t>://</w:t>
            </w:r>
            <w:proofErr w:type="spellStart"/>
            <w:r w:rsidRPr="00071883">
              <w:t>obi.img</w:t>
            </w:r>
            <w:proofErr w:type="spellEnd"/>
            <w:r w:rsidRPr="00071883">
              <w:t>/</w:t>
            </w:r>
            <w:proofErr w:type="spellStart"/>
            <w:r w:rsidRPr="00071883">
              <w:t>ras</w:t>
            </w:r>
            <w:proofErr w:type="spellEnd"/>
            <w:r w:rsidRPr="00071883">
              <w:t>/</w:t>
            </w:r>
            <w:proofErr w:type="spellStart"/>
            <w:r w:rsidRPr="00071883">
              <w:t>ru</w:t>
            </w:r>
            <w:proofErr w:type="spellEnd"/>
            <w:r w:rsidRPr="00071883">
              <w:t>/</w:t>
            </w:r>
          </w:p>
        </w:tc>
      </w:tr>
      <w:tr w:rsidR="00FB6408" w:rsidRPr="00071883" w:rsidTr="00FB6408">
        <w:trPr>
          <w:tblCellSpacing w:w="0" w:type="dxa"/>
        </w:trPr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408" w:rsidRPr="00071883" w:rsidRDefault="00FB6408" w:rsidP="00FB6408">
            <w:pPr>
              <w:spacing w:before="100" w:beforeAutospacing="1" w:after="100" w:afterAutospacing="1"/>
            </w:pPr>
            <w:r w:rsidRPr="00071883">
              <w:t>Изучаем биологию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408" w:rsidRPr="00071883" w:rsidRDefault="00FB6408" w:rsidP="00FB6408">
            <w:pPr>
              <w:spacing w:before="100" w:beforeAutospacing="1" w:after="100" w:afterAutospacing="1"/>
            </w:pPr>
            <w:proofErr w:type="spellStart"/>
            <w:r w:rsidRPr="00071883">
              <w:rPr>
                <w:bCs/>
              </w:rPr>
              <w:t>Сайт:</w:t>
            </w:r>
            <w:r w:rsidRPr="00071883">
              <w:t>http</w:t>
            </w:r>
            <w:proofErr w:type="spellEnd"/>
            <w:r w:rsidRPr="00071883">
              <w:t>://</w:t>
            </w:r>
            <w:proofErr w:type="spellStart"/>
            <w:r w:rsidRPr="00071883">
              <w:t>learnbiology</w:t>
            </w:r>
            <w:proofErr w:type="spellEnd"/>
            <w:r w:rsidRPr="00071883">
              <w:t>/narod.ru/</w:t>
            </w:r>
          </w:p>
        </w:tc>
      </w:tr>
      <w:tr w:rsidR="00FB6408" w:rsidRPr="00071883" w:rsidTr="00FB6408">
        <w:trPr>
          <w:tblCellSpacing w:w="0" w:type="dxa"/>
        </w:trPr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408" w:rsidRPr="00071883" w:rsidRDefault="00FB6408" w:rsidP="00FB6408">
            <w:pPr>
              <w:spacing w:before="100" w:beforeAutospacing="1" w:after="100" w:afterAutospacing="1"/>
            </w:pPr>
            <w:r w:rsidRPr="00071883">
              <w:t>Энциклопедия удивительных фактов о животном мире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408" w:rsidRPr="00071883" w:rsidRDefault="00FB6408" w:rsidP="00FB6408">
            <w:pPr>
              <w:spacing w:before="100" w:beforeAutospacing="1" w:after="100" w:afterAutospacing="1"/>
            </w:pPr>
            <w:proofErr w:type="spellStart"/>
            <w:r w:rsidRPr="00071883">
              <w:rPr>
                <w:bCs/>
              </w:rPr>
              <w:t>Сайт:</w:t>
            </w:r>
            <w:r w:rsidRPr="00071883">
              <w:t>http</w:t>
            </w:r>
            <w:proofErr w:type="spellEnd"/>
            <w:r w:rsidRPr="00071883">
              <w:t>://plife.chat.ru/index.htm</w:t>
            </w:r>
          </w:p>
        </w:tc>
      </w:tr>
      <w:tr w:rsidR="00FB6408" w:rsidRPr="00071883" w:rsidTr="00FB6408">
        <w:trPr>
          <w:tblCellSpacing w:w="0" w:type="dxa"/>
        </w:trPr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408" w:rsidRPr="00071883" w:rsidRDefault="00FB6408" w:rsidP="00FB6408">
            <w:pPr>
              <w:spacing w:before="100" w:beforeAutospacing="1" w:after="100" w:afterAutospacing="1"/>
            </w:pPr>
            <w:r w:rsidRPr="00071883">
              <w:t>Подготовка к ЕГЭ и ГИА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408" w:rsidRPr="00071883" w:rsidRDefault="00FB6408" w:rsidP="00FB6408">
            <w:pPr>
              <w:spacing w:before="100" w:beforeAutospacing="1" w:after="100" w:afterAutospacing="1"/>
            </w:pPr>
            <w:r w:rsidRPr="00071883">
              <w:rPr>
                <w:bCs/>
              </w:rPr>
              <w:t xml:space="preserve">Сайт: </w:t>
            </w:r>
            <w:r w:rsidRPr="00071883">
              <w:t>www.ege.edu.ru, www.fipi.ru</w:t>
            </w:r>
          </w:p>
        </w:tc>
      </w:tr>
      <w:tr w:rsidR="00FB6408" w:rsidRPr="00071883" w:rsidTr="00FB6408">
        <w:trPr>
          <w:tblCellSpacing w:w="0" w:type="dxa"/>
        </w:trPr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408" w:rsidRPr="00071883" w:rsidRDefault="00FB6408" w:rsidP="00FB6408">
            <w:pPr>
              <w:spacing w:before="100" w:beforeAutospacing="1" w:after="100" w:afterAutospacing="1"/>
            </w:pPr>
            <w:r w:rsidRPr="00071883">
              <w:t>Всемирный фонд дикой природы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408" w:rsidRPr="00071883" w:rsidRDefault="00FB6408" w:rsidP="00FB6408">
            <w:pPr>
              <w:spacing w:before="100" w:beforeAutospacing="1" w:after="100" w:afterAutospacing="1"/>
            </w:pPr>
            <w:r w:rsidRPr="00071883">
              <w:rPr>
                <w:bCs/>
              </w:rPr>
              <w:t xml:space="preserve">Сайт: </w:t>
            </w:r>
            <w:r w:rsidRPr="00071883">
              <w:t>http://www.www.wwf.ru</w:t>
            </w:r>
          </w:p>
        </w:tc>
      </w:tr>
      <w:tr w:rsidR="00FB6408" w:rsidRPr="00071883" w:rsidTr="00FB6408">
        <w:trPr>
          <w:trHeight w:val="60"/>
          <w:tblCellSpacing w:w="0" w:type="dxa"/>
        </w:trPr>
        <w:tc>
          <w:tcPr>
            <w:tcW w:w="5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408" w:rsidRPr="00071883" w:rsidRDefault="00FB6408" w:rsidP="00FB6408">
            <w:pPr>
              <w:spacing w:before="100" w:beforeAutospacing="1" w:after="100" w:afterAutospacing="1" w:line="60" w:lineRule="atLeast"/>
            </w:pPr>
            <w:r w:rsidRPr="00071883">
              <w:t>В помощь учителю биологии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6408" w:rsidRPr="00071883" w:rsidRDefault="00FB6408" w:rsidP="00FB6408">
            <w:pPr>
              <w:spacing w:before="100" w:beforeAutospacing="1" w:after="100" w:afterAutospacing="1" w:line="60" w:lineRule="atLeast"/>
            </w:pPr>
            <w:proofErr w:type="spellStart"/>
            <w:r w:rsidRPr="00071883">
              <w:rPr>
                <w:bCs/>
              </w:rPr>
              <w:t>Сайт:</w:t>
            </w:r>
            <w:r w:rsidRPr="00071883">
              <w:rPr>
                <w:u w:val="single"/>
              </w:rPr>
              <w:t>http</w:t>
            </w:r>
            <w:proofErr w:type="spellEnd"/>
            <w:r w:rsidRPr="00071883">
              <w:rPr>
                <w:u w:val="single"/>
              </w:rPr>
              <w:t>://fns.nspu.ru/</w:t>
            </w:r>
            <w:proofErr w:type="spellStart"/>
            <w:r w:rsidRPr="00071883">
              <w:rPr>
                <w:u w:val="single"/>
              </w:rPr>
              <w:t>resurs</w:t>
            </w:r>
            <w:proofErr w:type="spellEnd"/>
            <w:r w:rsidRPr="00071883">
              <w:rPr>
                <w:u w:val="single"/>
              </w:rPr>
              <w:t>/</w:t>
            </w:r>
            <w:proofErr w:type="spellStart"/>
            <w:r w:rsidRPr="00071883">
              <w:rPr>
                <w:u w:val="single"/>
              </w:rPr>
              <w:t>nat</w:t>
            </w:r>
            <w:proofErr w:type="spellEnd"/>
            <w:r w:rsidRPr="00071883">
              <w:rPr>
                <w:u w:val="single"/>
              </w:rPr>
              <w:t>/</w:t>
            </w:r>
            <w:proofErr w:type="spellStart"/>
            <w:r w:rsidRPr="00071883">
              <w:rPr>
                <w:u w:val="single"/>
              </w:rPr>
              <w:t>pedpract.php</w:t>
            </w:r>
            <w:proofErr w:type="spellEnd"/>
          </w:p>
        </w:tc>
      </w:tr>
    </w:tbl>
    <w:p w:rsidR="00F8138A" w:rsidRPr="00071883" w:rsidRDefault="00F8138A" w:rsidP="00F8138A">
      <w:pPr>
        <w:pStyle w:val="a3"/>
        <w:spacing w:before="100" w:beforeAutospacing="1" w:after="100" w:afterAutospacing="1"/>
      </w:pPr>
      <w:r>
        <w:t>Интернет-ресурсы</w:t>
      </w:r>
    </w:p>
    <w:p w:rsidR="00F8138A" w:rsidRDefault="00F8138A" w:rsidP="00F8138A">
      <w:pPr>
        <w:ind w:left="360"/>
        <w:jc w:val="center"/>
        <w:rPr>
          <w:b/>
          <w:sz w:val="28"/>
          <w:szCs w:val="28"/>
        </w:rPr>
      </w:pPr>
    </w:p>
    <w:p w:rsidR="00FB6408" w:rsidRDefault="00FB6408" w:rsidP="00F8138A">
      <w:pPr>
        <w:ind w:left="360"/>
        <w:jc w:val="center"/>
        <w:rPr>
          <w:b/>
          <w:sz w:val="28"/>
          <w:szCs w:val="28"/>
        </w:rPr>
      </w:pPr>
    </w:p>
    <w:p w:rsidR="00FB6408" w:rsidRDefault="00FB6408" w:rsidP="00F8138A">
      <w:pPr>
        <w:ind w:left="360"/>
        <w:jc w:val="center"/>
        <w:rPr>
          <w:b/>
          <w:sz w:val="28"/>
          <w:szCs w:val="28"/>
        </w:rPr>
      </w:pPr>
    </w:p>
    <w:p w:rsidR="00FB6408" w:rsidRDefault="00FB6408" w:rsidP="00F8138A">
      <w:pPr>
        <w:ind w:left="360"/>
        <w:jc w:val="center"/>
        <w:rPr>
          <w:b/>
          <w:sz w:val="28"/>
          <w:szCs w:val="28"/>
        </w:rPr>
      </w:pPr>
    </w:p>
    <w:p w:rsidR="00FB6408" w:rsidRDefault="00FB6408" w:rsidP="00F8138A">
      <w:pPr>
        <w:ind w:left="360"/>
        <w:jc w:val="center"/>
        <w:rPr>
          <w:b/>
          <w:sz w:val="28"/>
          <w:szCs w:val="28"/>
        </w:rPr>
      </w:pPr>
    </w:p>
    <w:p w:rsidR="00FB6408" w:rsidRDefault="00FB6408" w:rsidP="00F8138A">
      <w:pPr>
        <w:ind w:left="360"/>
        <w:jc w:val="center"/>
        <w:rPr>
          <w:b/>
          <w:sz w:val="28"/>
          <w:szCs w:val="28"/>
        </w:rPr>
      </w:pPr>
    </w:p>
    <w:p w:rsidR="00FB6408" w:rsidRDefault="00FB6408" w:rsidP="00F8138A">
      <w:pPr>
        <w:ind w:left="360"/>
        <w:jc w:val="center"/>
        <w:rPr>
          <w:b/>
          <w:sz w:val="28"/>
          <w:szCs w:val="28"/>
        </w:rPr>
      </w:pPr>
    </w:p>
    <w:p w:rsidR="00FB6408" w:rsidRDefault="00FB6408" w:rsidP="00F8138A">
      <w:pPr>
        <w:ind w:left="360"/>
        <w:jc w:val="center"/>
        <w:rPr>
          <w:b/>
          <w:sz w:val="28"/>
          <w:szCs w:val="28"/>
        </w:rPr>
      </w:pPr>
    </w:p>
    <w:p w:rsidR="00FB6408" w:rsidRDefault="00FB6408" w:rsidP="00F8138A">
      <w:pPr>
        <w:ind w:left="360"/>
        <w:jc w:val="center"/>
        <w:rPr>
          <w:b/>
          <w:sz w:val="28"/>
          <w:szCs w:val="28"/>
        </w:rPr>
      </w:pPr>
    </w:p>
    <w:p w:rsidR="00F8138A" w:rsidRDefault="00F8138A" w:rsidP="00F8138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Проектно-исследовательская деятельность.</w:t>
      </w:r>
    </w:p>
    <w:p w:rsidR="00F8138A" w:rsidRDefault="00F8138A" w:rsidP="00F8138A">
      <w:pPr>
        <w:spacing w:before="100" w:beforeAutospacing="1" w:after="100" w:afterAutospacing="1"/>
      </w:pPr>
    </w:p>
    <w:p w:rsidR="00BF23E6" w:rsidRPr="00BF23E6" w:rsidRDefault="00BF23E6" w:rsidP="00BF23E6">
      <w:r w:rsidRPr="00BF23E6">
        <w:t>Ароматерапия – влияние на организм.</w:t>
      </w:r>
      <w:r w:rsidRPr="00BF23E6">
        <w:br/>
        <w:t xml:space="preserve">Аллен </w:t>
      </w:r>
      <w:proofErr w:type="spellStart"/>
      <w:r w:rsidRPr="00BF23E6">
        <w:t>Карр</w:t>
      </w:r>
      <w:proofErr w:type="spellEnd"/>
      <w:r w:rsidRPr="00BF23E6">
        <w:t xml:space="preserve"> – легкий способ бросить курить.</w:t>
      </w:r>
      <w:r w:rsidRPr="00BF23E6">
        <w:br/>
        <w:t>Великий хирург Пирогов Николай Иванович.</w:t>
      </w:r>
      <w:r w:rsidRPr="00BF23E6">
        <w:br/>
        <w:t>Витаминная азбука</w:t>
      </w:r>
      <w:r w:rsidRPr="00BF23E6">
        <w:br/>
        <w:t>Вкусовые галлюцинации.</w:t>
      </w:r>
      <w:r w:rsidRPr="00BF23E6">
        <w:br/>
        <w:t>Влияние гормонов на рост и развитие человека.</w:t>
      </w:r>
      <w:r w:rsidRPr="00BF23E6">
        <w:br/>
        <w:t>Влияние комнатных растений на здоровье человека.</w:t>
      </w:r>
      <w:r w:rsidRPr="00BF23E6">
        <w:br/>
        <w:t>Влияние магнитного поля на организмы</w:t>
      </w:r>
      <w:r w:rsidRPr="00BF23E6">
        <w:br/>
        <w:t>Влияние наркотических веществ на здоровье человека.</w:t>
      </w:r>
      <w:r w:rsidRPr="00BF23E6">
        <w:br/>
        <w:t>Влияние памяти на успеваемость учащихся нашего класса.</w:t>
      </w:r>
      <w:r w:rsidRPr="00BF23E6">
        <w:br/>
        <w:t>Влияние табачного дыма на рост организма.</w:t>
      </w:r>
      <w:r w:rsidRPr="00BF23E6">
        <w:br/>
        <w:t>Влияние татуировки и пирсинга на организм</w:t>
      </w:r>
      <w:r w:rsidRPr="00BF23E6">
        <w:br/>
        <w:t>Влияние химического состава питьевой воды на здоровье человека.</w:t>
      </w:r>
      <w:r w:rsidRPr="00BF23E6">
        <w:br/>
        <w:t>Влияние шоколада на организм человека</w:t>
      </w:r>
      <w:r w:rsidRPr="00BF23E6">
        <w:br/>
        <w:t>Влияние шума на организм человека.</w:t>
      </w:r>
      <w:r w:rsidRPr="00BF23E6">
        <w:br/>
        <w:t>Возможности и особенности человеческого глаза</w:t>
      </w:r>
      <w:r w:rsidRPr="00BF23E6">
        <w:br/>
        <w:t>Возрастные изменения динамики жизненной емкости легких.</w:t>
      </w:r>
      <w:r w:rsidRPr="00BF23E6">
        <w:br/>
        <w:t>Волос человека</w:t>
      </w:r>
      <w:r w:rsidRPr="00BF23E6">
        <w:br/>
        <w:t>Волосы — показатель здоровья и красоты человека.</w:t>
      </w:r>
      <w:r w:rsidRPr="00BF23E6">
        <w:br/>
      </w:r>
      <w:r w:rsidRPr="00BF23E6">
        <w:lastRenderedPageBreak/>
        <w:t>Враги кровообращения.</w:t>
      </w:r>
      <w:r w:rsidRPr="00BF23E6">
        <w:br/>
        <w:t>Выявление характера загрязнений территории школы методом анализа снега.</w:t>
      </w:r>
      <w:r w:rsidRPr="00BF23E6">
        <w:br/>
        <w:t>Гиганты и карлики</w:t>
      </w:r>
      <w:r w:rsidRPr="00BF23E6">
        <w:br/>
        <w:t>Гигиена питания. Предупреждение желудочно-кишечных заболеваний.</w:t>
      </w:r>
      <w:r w:rsidRPr="00BF23E6">
        <w:br/>
        <w:t>Голубая кровь: миф или реальность?</w:t>
      </w:r>
      <w:r w:rsidRPr="00BF23E6">
        <w:br/>
        <w:t>Гормоны жизни.</w:t>
      </w:r>
      <w:r w:rsidRPr="00BF23E6">
        <w:br/>
        <w:t>Горькая правда о горьком пиве</w:t>
      </w:r>
      <w:r w:rsidRPr="00BF23E6">
        <w:br/>
        <w:t>Дендроклиматология березы в нашем селе.</w:t>
      </w:r>
      <w:r w:rsidRPr="00BF23E6">
        <w:br/>
        <w:t xml:space="preserve">Домашние питомцы – </w:t>
      </w:r>
      <w:proofErr w:type="spellStart"/>
      <w:r w:rsidRPr="00BF23E6">
        <w:t>Ахатины</w:t>
      </w:r>
      <w:proofErr w:type="spellEnd"/>
      <w:r w:rsidRPr="00BF23E6">
        <w:br/>
        <w:t>Дрофа, как представитель красной книги.</w:t>
      </w:r>
      <w:r w:rsidRPr="00BF23E6">
        <w:br/>
        <w:t>Е в продуктах вредно ли это?</w:t>
      </w:r>
      <w:r w:rsidRPr="00BF23E6">
        <w:br/>
        <w:t>Есть или не есть, пить или не пить.</w:t>
      </w:r>
      <w:r w:rsidRPr="00BF23E6">
        <w:br/>
        <w:t>Жизнь в палеозойскую эру</w:t>
      </w:r>
      <w:r w:rsidRPr="00BF23E6">
        <w:br/>
        <w:t>Заболевание органов дыхания. Профилактика заболеваний дыхательной системы.</w:t>
      </w:r>
      <w:r w:rsidRPr="00BF23E6">
        <w:br/>
        <w:t>Загадка многообразия животных</w:t>
      </w:r>
      <w:r w:rsidRPr="00BF23E6">
        <w:br/>
        <w:t>Загадки памяти</w:t>
      </w:r>
      <w:r w:rsidRPr="00BF23E6">
        <w:br/>
        <w:t>Загадки полушарий головного мозга.</w:t>
      </w:r>
      <w:r w:rsidRPr="00BF23E6">
        <w:br/>
        <w:t>Закаливание организма</w:t>
      </w:r>
      <w:r w:rsidRPr="00BF23E6">
        <w:br/>
        <w:t>Изучение и расчет биологических ритмов</w:t>
      </w:r>
      <w:r w:rsidRPr="00BF23E6">
        <w:br/>
        <w:t xml:space="preserve">Изучение </w:t>
      </w:r>
      <w:proofErr w:type="spellStart"/>
      <w:r w:rsidRPr="00BF23E6">
        <w:t>фитонцидных</w:t>
      </w:r>
      <w:proofErr w:type="spellEnd"/>
      <w:r w:rsidRPr="00BF23E6">
        <w:t xml:space="preserve"> свойств зеленых растений города.</w:t>
      </w:r>
      <w:r w:rsidRPr="00BF23E6">
        <w:br/>
        <w:t>Иммунитет на страже здоровья человека</w:t>
      </w:r>
      <w:r w:rsidRPr="00BF23E6">
        <w:br/>
        <w:t>Использование принципа строения костей в архитектуре.</w:t>
      </w:r>
      <w:r w:rsidRPr="00BF23E6">
        <w:br/>
        <w:t>Исследование бактериальной загрязненности предметов обихода и рук учащихся школы.</w:t>
      </w:r>
      <w:r w:rsidRPr="00BF23E6">
        <w:br/>
        <w:t>Исследование влияния межполушарной асимметрии головного мозга на способности и творческий потенциал учащихся.</w:t>
      </w:r>
      <w:r w:rsidRPr="00BF23E6">
        <w:br/>
        <w:t>Исследование уровня развития плоскостопия среди учащихся 1-8 классов.</w:t>
      </w:r>
      <w:r w:rsidRPr="00BF23E6">
        <w:br/>
        <w:t>История развития Анатомии</w:t>
      </w:r>
      <w:r w:rsidRPr="00BF23E6">
        <w:br/>
        <w:t>Кожа - зеркало здоровья</w:t>
      </w:r>
      <w:r w:rsidRPr="00BF23E6">
        <w:br/>
        <w:t>Компьютер и здоровье школьника</w:t>
      </w:r>
      <w:r w:rsidRPr="00BF23E6">
        <w:br/>
        <w:t>Лесные животные России.</w:t>
      </w:r>
      <w:r w:rsidRPr="00BF23E6">
        <w:br/>
        <w:t>Лечебное питание при различных патологиях</w:t>
      </w:r>
      <w:r w:rsidRPr="00BF23E6">
        <w:br/>
        <w:t>Метод Фистул Ивана Петровича Павлова.</w:t>
      </w:r>
      <w:r w:rsidRPr="00BF23E6">
        <w:br/>
        <w:t>Микромир: кто они? И как с ними бороться?</w:t>
      </w:r>
      <w:r w:rsidRPr="00BF23E6">
        <w:br/>
        <w:t>Негативное воздействие шума</w:t>
      </w:r>
      <w:r w:rsidRPr="00BF23E6">
        <w:br/>
        <w:t>Опасности подстерегающие человека.</w:t>
      </w:r>
      <w:r w:rsidRPr="00BF23E6">
        <w:br/>
        <w:t>Определение индекса пищевых добавок</w:t>
      </w:r>
      <w:r w:rsidRPr="00BF23E6">
        <w:br/>
        <w:t>Оптические системы глаза и их нарушения</w:t>
      </w:r>
      <w:r w:rsidRPr="00BF23E6">
        <w:br/>
        <w:t>Орхидеи и их способы привлечения насекомых.</w:t>
      </w:r>
    </w:p>
    <w:p w:rsidR="00BF23E6" w:rsidRPr="00BF23E6" w:rsidRDefault="00BF23E6" w:rsidP="00BF23E6">
      <w:r w:rsidRPr="00BF23E6">
        <w:br/>
        <w:t>Особенности выражения эмоций у млекопитающего (на примере домашнего питомца).</w:t>
      </w:r>
      <w:r w:rsidRPr="00BF23E6">
        <w:br/>
        <w:t>Особенности здорового питания и витамины</w:t>
      </w:r>
      <w:r w:rsidRPr="00BF23E6">
        <w:br/>
        <w:t xml:space="preserve">Оценка объема кратковременной памяти и работоспособности школьников старших классов по их индивидуальному суточному </w:t>
      </w:r>
      <w:proofErr w:type="spellStart"/>
      <w:r w:rsidRPr="00BF23E6">
        <w:t>хронотипу</w:t>
      </w:r>
      <w:proofErr w:type="spellEnd"/>
      <w:r w:rsidRPr="00BF23E6">
        <w:t>.</w:t>
      </w:r>
      <w:r w:rsidRPr="00BF23E6">
        <w:br/>
        <w:t>Оценка состояния здоровья подростков</w:t>
      </w:r>
      <w:r w:rsidRPr="00BF23E6">
        <w:br/>
        <w:t>Пищеварительная система и современное питание школьников</w:t>
      </w:r>
      <w:r w:rsidRPr="00BF23E6">
        <w:br/>
        <w:t>Получение экологической упаковки из крапивы.</w:t>
      </w:r>
      <w:r w:rsidRPr="00BF23E6">
        <w:br/>
        <w:t>Правильное ведение домашнего хозяйства</w:t>
      </w:r>
      <w:r w:rsidRPr="00BF23E6">
        <w:br/>
        <w:t>Правильное питание – залог здоровья.</w:t>
      </w:r>
      <w:r w:rsidRPr="00BF23E6">
        <w:br/>
        <w:t>Пришелец из Колорадо</w:t>
      </w:r>
      <w:r w:rsidRPr="00BF23E6">
        <w:br/>
        <w:t>Продукты, полезные для глаз.</w:t>
      </w:r>
      <w:r w:rsidRPr="00BF23E6">
        <w:br/>
        <w:t>Профилактика заболеваний сердца</w:t>
      </w:r>
      <w:r w:rsidRPr="00BF23E6">
        <w:br/>
        <w:t>Путешествие по пищеварительной системе.</w:t>
      </w:r>
      <w:r w:rsidRPr="00BF23E6">
        <w:br/>
      </w:r>
      <w:r w:rsidRPr="00BF23E6">
        <w:lastRenderedPageBreak/>
        <w:t xml:space="preserve">Ранний эфемероид – Тюльпан </w:t>
      </w:r>
      <w:proofErr w:type="spellStart"/>
      <w:r w:rsidRPr="00BF23E6">
        <w:t>Шренка</w:t>
      </w:r>
      <w:proofErr w:type="spellEnd"/>
      <w:r w:rsidRPr="00BF23E6">
        <w:t xml:space="preserve"> (фенологические наблюдения).</w:t>
      </w:r>
      <w:r w:rsidRPr="00BF23E6">
        <w:br/>
        <w:t>Распространенные заболевания человека, контролируемые генами.</w:t>
      </w:r>
      <w:r w:rsidRPr="00BF23E6">
        <w:br/>
        <w:t>Растения-мухоловы</w:t>
      </w:r>
      <w:r w:rsidRPr="00BF23E6">
        <w:br/>
        <w:t>Растительный покров побережий соленых озер.</w:t>
      </w:r>
      <w:r w:rsidRPr="00BF23E6">
        <w:br/>
        <w:t>Рефлекторная дуга и рефлекс</w:t>
      </w:r>
      <w:r w:rsidRPr="00BF23E6">
        <w:br/>
        <w:t>Роль запечатления (импринтинга) в жизни человека.</w:t>
      </w:r>
      <w:r w:rsidRPr="00BF23E6">
        <w:br/>
        <w:t>Санитарно-гигиенические требования сна.</w:t>
      </w:r>
      <w:r w:rsidRPr="00BF23E6">
        <w:br/>
        <w:t>Секреты долголетия</w:t>
      </w:r>
      <w:r w:rsidRPr="00BF23E6">
        <w:br/>
        <w:t>Селекция животных и микроорганизмов. Методы.</w:t>
      </w:r>
      <w:r w:rsidRPr="00BF23E6">
        <w:br/>
        <w:t>Сердечно-сосудистые заболевания</w:t>
      </w:r>
      <w:r w:rsidRPr="00BF23E6">
        <w:br/>
        <w:t>Сердце и влияние на него химических препаратов.</w:t>
      </w:r>
      <w:r w:rsidRPr="00BF23E6">
        <w:br/>
      </w:r>
      <w:proofErr w:type="spellStart"/>
      <w:r w:rsidRPr="00BF23E6">
        <w:t>Синезеленые</w:t>
      </w:r>
      <w:proofErr w:type="spellEnd"/>
      <w:r w:rsidRPr="00BF23E6">
        <w:t xml:space="preserve"> водоросли: влияние на экосистемы и человека.</w:t>
      </w:r>
      <w:r w:rsidRPr="00BF23E6">
        <w:br/>
        <w:t>Скажи мне, кто живёт в пруду, и я скажу, какой он.</w:t>
      </w:r>
      <w:r w:rsidRPr="00BF23E6">
        <w:br/>
        <w:t>Слуховой анализатор. Гигиена слуха.</w:t>
      </w:r>
      <w:r w:rsidRPr="00BF23E6">
        <w:br/>
        <w:t>Совершенство человеческой руки</w:t>
      </w:r>
      <w:r w:rsidRPr="00BF23E6">
        <w:br/>
        <w:t>Сон и сновидения</w:t>
      </w:r>
      <w:r w:rsidRPr="00BF23E6">
        <w:br/>
        <w:t>Сон человека</w:t>
      </w:r>
      <w:r w:rsidRPr="00BF23E6">
        <w:br/>
        <w:t>Старение человека и возможность бессмертия</w:t>
      </w:r>
      <w:r w:rsidRPr="00BF23E6">
        <w:br/>
        <w:t>Удивительные свойства воды.</w:t>
      </w:r>
      <w:r w:rsidRPr="00BF23E6">
        <w:br/>
        <w:t>Установление норм и продолжительности сна.</w:t>
      </w:r>
      <w:r w:rsidRPr="00BF23E6">
        <w:br/>
      </w:r>
      <w:proofErr w:type="spellStart"/>
      <w:r w:rsidRPr="00BF23E6">
        <w:t>Фитопрепараты</w:t>
      </w:r>
      <w:proofErr w:type="spellEnd"/>
      <w:r w:rsidRPr="00BF23E6">
        <w:t xml:space="preserve"> в современной медицине.</w:t>
      </w:r>
      <w:r w:rsidRPr="00BF23E6">
        <w:br/>
        <w:t>Формула здоровья.</w:t>
      </w:r>
    </w:p>
    <w:p w:rsidR="00F8138A" w:rsidRDefault="00F8138A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E10644">
      <w:pPr>
        <w:jc w:val="center"/>
      </w:pPr>
    </w:p>
    <w:p w:rsidR="0000402B" w:rsidRDefault="0000402B" w:rsidP="0000402B">
      <w:pPr>
        <w:ind w:firstLine="346"/>
        <w:jc w:val="both"/>
      </w:pPr>
    </w:p>
    <w:p w:rsidR="0000402B" w:rsidRDefault="0000402B" w:rsidP="0000402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93"/>
      </w:tblGrid>
      <w:tr w:rsidR="0000402B" w:rsidTr="00D54517">
        <w:tc>
          <w:tcPr>
            <w:tcW w:w="4644" w:type="dxa"/>
          </w:tcPr>
          <w:p w:rsidR="0000402B" w:rsidRDefault="0000402B" w:rsidP="00D54517">
            <w:pPr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00402B" w:rsidRDefault="0000402B" w:rsidP="00D54517">
            <w:pPr>
              <w:rPr>
                <w:sz w:val="28"/>
              </w:rPr>
            </w:pPr>
            <w:r>
              <w:rPr>
                <w:sz w:val="28"/>
              </w:rPr>
              <w:t xml:space="preserve">Протокол заседания   </w:t>
            </w:r>
          </w:p>
          <w:p w:rsidR="0000402B" w:rsidRDefault="0000402B" w:rsidP="00D5451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ШМО  учителей</w:t>
            </w:r>
            <w:proofErr w:type="gramEnd"/>
            <w:r>
              <w:rPr>
                <w:sz w:val="28"/>
              </w:rPr>
              <w:t xml:space="preserve"> естественнонаучного цикла</w:t>
            </w:r>
          </w:p>
          <w:p w:rsidR="0000402B" w:rsidRDefault="0000402B" w:rsidP="00D54517">
            <w:pPr>
              <w:rPr>
                <w:sz w:val="28"/>
              </w:rPr>
            </w:pPr>
          </w:p>
          <w:p w:rsidR="0000402B" w:rsidRDefault="0000402B" w:rsidP="00D54517">
            <w:pPr>
              <w:rPr>
                <w:sz w:val="28"/>
              </w:rPr>
            </w:pPr>
            <w:r>
              <w:rPr>
                <w:sz w:val="28"/>
              </w:rPr>
              <w:t xml:space="preserve">от «__22_» июня 2022 г. № 1                                   </w:t>
            </w:r>
          </w:p>
          <w:p w:rsidR="0000402B" w:rsidRDefault="0000402B" w:rsidP="00D54517">
            <w:pPr>
              <w:rPr>
                <w:sz w:val="28"/>
              </w:rPr>
            </w:pPr>
            <w:r>
              <w:rPr>
                <w:sz w:val="28"/>
              </w:rPr>
              <w:t xml:space="preserve">Руководитель ШМО (ГМО) </w:t>
            </w:r>
          </w:p>
          <w:p w:rsidR="0000402B" w:rsidRDefault="0000402B" w:rsidP="00D54517">
            <w:pPr>
              <w:rPr>
                <w:sz w:val="28"/>
              </w:rPr>
            </w:pPr>
            <w:r>
              <w:rPr>
                <w:sz w:val="28"/>
              </w:rPr>
              <w:t xml:space="preserve">_______________ /________/ </w:t>
            </w:r>
          </w:p>
          <w:p w:rsidR="0000402B" w:rsidRDefault="0000402B" w:rsidP="00D54517">
            <w:pPr>
              <w:jc w:val="center"/>
              <w:rPr>
                <w:sz w:val="28"/>
              </w:rPr>
            </w:pPr>
          </w:p>
        </w:tc>
        <w:tc>
          <w:tcPr>
            <w:tcW w:w="4893" w:type="dxa"/>
          </w:tcPr>
          <w:p w:rsidR="0000402B" w:rsidRDefault="0000402B" w:rsidP="00D54517">
            <w:pPr>
              <w:jc w:val="right"/>
              <w:rPr>
                <w:sz w:val="28"/>
              </w:rPr>
            </w:pPr>
            <w:r>
              <w:rPr>
                <w:sz w:val="28"/>
              </w:rPr>
              <w:t>СОГЛАСОВАНО                                                      Заместитель директора по УВР</w:t>
            </w:r>
          </w:p>
          <w:p w:rsidR="0000402B" w:rsidRDefault="0000402B" w:rsidP="00D545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Машкова И.А. /___________/</w:t>
            </w:r>
          </w:p>
          <w:p w:rsidR="0000402B" w:rsidRDefault="0000402B" w:rsidP="00D54517">
            <w:pPr>
              <w:jc w:val="right"/>
              <w:rPr>
                <w:sz w:val="28"/>
              </w:rPr>
            </w:pPr>
          </w:p>
          <w:p w:rsidR="0000402B" w:rsidRDefault="0000402B" w:rsidP="00D54517">
            <w:pPr>
              <w:jc w:val="right"/>
              <w:rPr>
                <w:sz w:val="28"/>
              </w:rPr>
            </w:pPr>
            <w:r>
              <w:rPr>
                <w:sz w:val="28"/>
              </w:rPr>
              <w:t>«__31__» _</w:t>
            </w:r>
            <w:r>
              <w:t xml:space="preserve"> </w:t>
            </w:r>
            <w:r>
              <w:rPr>
                <w:sz w:val="28"/>
              </w:rPr>
              <w:t>августа _ 2022года</w:t>
            </w:r>
          </w:p>
        </w:tc>
      </w:tr>
    </w:tbl>
    <w:p w:rsidR="0000402B" w:rsidRDefault="0000402B" w:rsidP="0000402B"/>
    <w:p w:rsidR="0000402B" w:rsidRDefault="0000402B" w:rsidP="0000402B">
      <w:pPr>
        <w:rPr>
          <w:sz w:val="28"/>
        </w:rPr>
      </w:pPr>
    </w:p>
    <w:p w:rsidR="0000402B" w:rsidRDefault="0000402B" w:rsidP="0000402B">
      <w:pPr>
        <w:rPr>
          <w:sz w:val="28"/>
        </w:rPr>
      </w:pPr>
      <w:r>
        <w:rPr>
          <w:sz w:val="28"/>
        </w:rPr>
        <w:t>ПРИНЯТО</w:t>
      </w:r>
    </w:p>
    <w:p w:rsidR="0000402B" w:rsidRDefault="0000402B" w:rsidP="0000402B">
      <w:pPr>
        <w:rPr>
          <w:sz w:val="28"/>
        </w:rPr>
      </w:pPr>
      <w:r>
        <w:rPr>
          <w:sz w:val="28"/>
        </w:rPr>
        <w:t>Решение педагогического совета</w:t>
      </w:r>
    </w:p>
    <w:p w:rsidR="0000402B" w:rsidRDefault="0000402B" w:rsidP="0000402B">
      <w:pPr>
        <w:rPr>
          <w:sz w:val="28"/>
        </w:rPr>
      </w:pPr>
      <w:r>
        <w:rPr>
          <w:sz w:val="28"/>
        </w:rPr>
        <w:t xml:space="preserve">МБОУ «СОШ №2 имени </w:t>
      </w:r>
      <w:proofErr w:type="spellStart"/>
      <w:r>
        <w:rPr>
          <w:sz w:val="28"/>
        </w:rPr>
        <w:t>И.М.Еганова</w:t>
      </w:r>
      <w:proofErr w:type="spellEnd"/>
      <w:r>
        <w:rPr>
          <w:sz w:val="28"/>
        </w:rPr>
        <w:t>»</w:t>
      </w:r>
    </w:p>
    <w:p w:rsidR="0000402B" w:rsidRDefault="0000402B" w:rsidP="0000402B">
      <w:pPr>
        <w:rPr>
          <w:sz w:val="28"/>
        </w:rPr>
      </w:pPr>
      <w:r>
        <w:rPr>
          <w:sz w:val="28"/>
        </w:rPr>
        <w:t xml:space="preserve"> от «_31_» _августа__2022 г. Пр. № _8_</w:t>
      </w:r>
    </w:p>
    <w:p w:rsidR="0000402B" w:rsidRDefault="0000402B" w:rsidP="0000402B">
      <w:pPr>
        <w:rPr>
          <w:sz w:val="28"/>
        </w:rPr>
      </w:pPr>
    </w:p>
    <w:p w:rsidR="0000402B" w:rsidRDefault="0000402B" w:rsidP="00E10644">
      <w:pPr>
        <w:jc w:val="center"/>
      </w:pPr>
      <w:bookmarkStart w:id="8" w:name="_GoBack"/>
      <w:bookmarkEnd w:id="8"/>
    </w:p>
    <w:sectPr w:rsidR="0000402B" w:rsidSect="00FB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AC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DF7"/>
    <w:multiLevelType w:val="multilevel"/>
    <w:tmpl w:val="425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4592F"/>
    <w:multiLevelType w:val="hybridMultilevel"/>
    <w:tmpl w:val="388A5C72"/>
    <w:lvl w:ilvl="0" w:tplc="6F6E69F6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179795C"/>
    <w:multiLevelType w:val="hybridMultilevel"/>
    <w:tmpl w:val="9DEE25AE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153E0EBB"/>
    <w:multiLevelType w:val="hybridMultilevel"/>
    <w:tmpl w:val="BF30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13310"/>
    <w:multiLevelType w:val="hybridMultilevel"/>
    <w:tmpl w:val="4FF4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283B"/>
    <w:multiLevelType w:val="hybridMultilevel"/>
    <w:tmpl w:val="1842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702"/>
    <w:multiLevelType w:val="hybridMultilevel"/>
    <w:tmpl w:val="251ACD28"/>
    <w:lvl w:ilvl="0" w:tplc="6F6E69F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3A102D"/>
    <w:multiLevelType w:val="hybridMultilevel"/>
    <w:tmpl w:val="8806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007E"/>
    <w:multiLevelType w:val="hybridMultilevel"/>
    <w:tmpl w:val="2482E3EE"/>
    <w:lvl w:ilvl="0" w:tplc="6F6E69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42"/>
    <w:rsid w:val="0000402B"/>
    <w:rsid w:val="00025A7F"/>
    <w:rsid w:val="00025CDB"/>
    <w:rsid w:val="00051AF6"/>
    <w:rsid w:val="000C01F0"/>
    <w:rsid w:val="000D155B"/>
    <w:rsid w:val="0019670F"/>
    <w:rsid w:val="00213602"/>
    <w:rsid w:val="00223B65"/>
    <w:rsid w:val="00274666"/>
    <w:rsid w:val="002F5442"/>
    <w:rsid w:val="00340D50"/>
    <w:rsid w:val="00343BD9"/>
    <w:rsid w:val="003A2476"/>
    <w:rsid w:val="00410BF0"/>
    <w:rsid w:val="00417AA0"/>
    <w:rsid w:val="004345B1"/>
    <w:rsid w:val="0066634F"/>
    <w:rsid w:val="00697503"/>
    <w:rsid w:val="006D5D20"/>
    <w:rsid w:val="006E6030"/>
    <w:rsid w:val="00703636"/>
    <w:rsid w:val="00742AC7"/>
    <w:rsid w:val="00753AE7"/>
    <w:rsid w:val="00780A8D"/>
    <w:rsid w:val="00791C60"/>
    <w:rsid w:val="007E18C7"/>
    <w:rsid w:val="007E46B5"/>
    <w:rsid w:val="00911D4C"/>
    <w:rsid w:val="00B57193"/>
    <w:rsid w:val="00B803F6"/>
    <w:rsid w:val="00B84C05"/>
    <w:rsid w:val="00BA2921"/>
    <w:rsid w:val="00BF23E6"/>
    <w:rsid w:val="00C35F8E"/>
    <w:rsid w:val="00CA427A"/>
    <w:rsid w:val="00CF0DFB"/>
    <w:rsid w:val="00E10644"/>
    <w:rsid w:val="00E57605"/>
    <w:rsid w:val="00F46AFE"/>
    <w:rsid w:val="00F62355"/>
    <w:rsid w:val="00F8138A"/>
    <w:rsid w:val="00FB6408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90E4"/>
  <w15:docId w15:val="{DBB605E2-74FE-4A88-BEB3-5E4D017E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70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064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064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9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19670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670F"/>
  </w:style>
  <w:style w:type="paragraph" w:styleId="a6">
    <w:name w:val="Body Text"/>
    <w:basedOn w:val="a"/>
    <w:link w:val="a7"/>
    <w:uiPriority w:val="99"/>
    <w:unhideWhenUsed/>
    <w:rsid w:val="0019670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19670F"/>
    <w:rPr>
      <w:rFonts w:ascii="Calibri" w:eastAsia="Times New Roman" w:hAnsi="Calibri" w:cs="Times New Roman"/>
      <w:lang w:eastAsia="ru-RU"/>
    </w:rPr>
  </w:style>
  <w:style w:type="character" w:styleId="a8">
    <w:name w:val="Emphasis"/>
    <w:qFormat/>
    <w:rsid w:val="0019670F"/>
    <w:rPr>
      <w:i/>
      <w:iCs/>
    </w:rPr>
  </w:style>
  <w:style w:type="character" w:customStyle="1" w:styleId="FontStyle12">
    <w:name w:val="Font Style12"/>
    <w:rsid w:val="0019670F"/>
    <w:rPr>
      <w:rFonts w:ascii="Arial" w:hAnsi="Arial" w:cs="Arial"/>
      <w:sz w:val="20"/>
      <w:szCs w:val="20"/>
    </w:rPr>
  </w:style>
  <w:style w:type="paragraph" w:styleId="a9">
    <w:name w:val="Title"/>
    <w:basedOn w:val="a"/>
    <w:next w:val="a"/>
    <w:link w:val="aa"/>
    <w:qFormat/>
    <w:rsid w:val="0019670F"/>
    <w:pPr>
      <w:suppressAutoHyphens/>
      <w:jc w:val="center"/>
    </w:pPr>
    <w:rPr>
      <w:b/>
      <w:bCs/>
      <w:lang w:val="x-none" w:eastAsia="ar-SA"/>
    </w:rPr>
  </w:style>
  <w:style w:type="character" w:customStyle="1" w:styleId="aa">
    <w:name w:val="Заголовок Знак"/>
    <w:basedOn w:val="a0"/>
    <w:link w:val="a9"/>
    <w:rsid w:val="0019670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b">
    <w:name w:val="No Spacing"/>
    <w:uiPriority w:val="1"/>
    <w:qFormat/>
    <w:rsid w:val="00196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qFormat/>
    <w:rsid w:val="0019670F"/>
    <w:rPr>
      <w:b/>
      <w:bCs/>
    </w:rPr>
  </w:style>
  <w:style w:type="character" w:customStyle="1" w:styleId="FontStyle14">
    <w:name w:val="Font Style14"/>
    <w:rsid w:val="0019670F"/>
    <w:rPr>
      <w:rFonts w:ascii="Arial" w:hAnsi="Arial" w:cs="Arial"/>
      <w:i/>
      <w:iCs/>
      <w:sz w:val="20"/>
      <w:szCs w:val="20"/>
    </w:rPr>
  </w:style>
  <w:style w:type="character" w:customStyle="1" w:styleId="FontStyle11">
    <w:name w:val="Font Style11"/>
    <w:rsid w:val="0019670F"/>
    <w:rPr>
      <w:rFonts w:ascii="Arial" w:hAnsi="Arial" w:cs="Arial"/>
      <w:sz w:val="20"/>
      <w:szCs w:val="20"/>
    </w:rPr>
  </w:style>
  <w:style w:type="character" w:customStyle="1" w:styleId="FontStyle13">
    <w:name w:val="Font Style13"/>
    <w:rsid w:val="0019670F"/>
    <w:rPr>
      <w:rFonts w:ascii="Arial" w:hAnsi="Arial" w:cs="Arial"/>
      <w:b/>
      <w:bCs/>
      <w:sz w:val="20"/>
      <w:szCs w:val="20"/>
    </w:rPr>
  </w:style>
  <w:style w:type="character" w:customStyle="1" w:styleId="c2c14">
    <w:name w:val="c2 c14"/>
    <w:basedOn w:val="a0"/>
    <w:rsid w:val="0019670F"/>
  </w:style>
  <w:style w:type="paragraph" w:customStyle="1" w:styleId="c0c8">
    <w:name w:val="c0 c8"/>
    <w:basedOn w:val="a"/>
    <w:rsid w:val="0019670F"/>
    <w:pPr>
      <w:spacing w:before="100" w:beforeAutospacing="1" w:after="100" w:afterAutospacing="1"/>
    </w:pPr>
  </w:style>
  <w:style w:type="character" w:customStyle="1" w:styleId="c2">
    <w:name w:val="c2"/>
    <w:basedOn w:val="a0"/>
    <w:rsid w:val="0019670F"/>
  </w:style>
  <w:style w:type="paragraph" w:customStyle="1" w:styleId="c0c27c7">
    <w:name w:val="c0 c27 c7"/>
    <w:basedOn w:val="a"/>
    <w:rsid w:val="0019670F"/>
    <w:pPr>
      <w:spacing w:before="100" w:beforeAutospacing="1" w:after="100" w:afterAutospacing="1"/>
    </w:pPr>
  </w:style>
  <w:style w:type="character" w:customStyle="1" w:styleId="c2c23">
    <w:name w:val="c2 c23"/>
    <w:basedOn w:val="a0"/>
    <w:rsid w:val="0019670F"/>
  </w:style>
  <w:style w:type="character" w:customStyle="1" w:styleId="apple-converted-space">
    <w:name w:val="apple-converted-space"/>
    <w:basedOn w:val="a0"/>
    <w:rsid w:val="0019670F"/>
  </w:style>
  <w:style w:type="paragraph" w:customStyle="1" w:styleId="c0c8c30">
    <w:name w:val="c0 c8 c30"/>
    <w:basedOn w:val="a"/>
    <w:rsid w:val="0019670F"/>
    <w:pPr>
      <w:spacing w:before="100" w:beforeAutospacing="1" w:after="100" w:afterAutospacing="1"/>
    </w:pPr>
  </w:style>
  <w:style w:type="paragraph" w:customStyle="1" w:styleId="c0c27c8">
    <w:name w:val="c0 c27 c8"/>
    <w:basedOn w:val="a"/>
    <w:rsid w:val="0019670F"/>
    <w:pPr>
      <w:spacing w:before="100" w:beforeAutospacing="1" w:after="100" w:afterAutospacing="1"/>
    </w:pPr>
  </w:style>
  <w:style w:type="character" w:customStyle="1" w:styleId="c2c21">
    <w:name w:val="c2 c21"/>
    <w:basedOn w:val="a0"/>
    <w:rsid w:val="0019670F"/>
  </w:style>
  <w:style w:type="character" w:customStyle="1" w:styleId="c21c2">
    <w:name w:val="c21 c2"/>
    <w:basedOn w:val="a0"/>
    <w:rsid w:val="0019670F"/>
  </w:style>
  <w:style w:type="paragraph" w:customStyle="1" w:styleId="c0c8c7">
    <w:name w:val="c0 c8 c7"/>
    <w:basedOn w:val="a"/>
    <w:rsid w:val="0019670F"/>
    <w:pPr>
      <w:spacing w:before="100" w:beforeAutospacing="1" w:after="100" w:afterAutospacing="1"/>
    </w:pPr>
  </w:style>
  <w:style w:type="character" w:customStyle="1" w:styleId="c2c23c14">
    <w:name w:val="c2 c23 c14"/>
    <w:basedOn w:val="a0"/>
    <w:rsid w:val="0019670F"/>
  </w:style>
  <w:style w:type="paragraph" w:customStyle="1" w:styleId="c9c0">
    <w:name w:val="c9 c0"/>
    <w:basedOn w:val="a"/>
    <w:rsid w:val="0019670F"/>
    <w:pPr>
      <w:spacing w:before="100" w:beforeAutospacing="1" w:after="100" w:afterAutospacing="1"/>
    </w:pPr>
  </w:style>
  <w:style w:type="character" w:customStyle="1" w:styleId="c2c24">
    <w:name w:val="c2 c24"/>
    <w:basedOn w:val="a0"/>
    <w:rsid w:val="0019670F"/>
  </w:style>
  <w:style w:type="paragraph" w:customStyle="1" w:styleId="c0c9">
    <w:name w:val="c0 c9"/>
    <w:basedOn w:val="a"/>
    <w:rsid w:val="0019670F"/>
    <w:pPr>
      <w:spacing w:before="100" w:beforeAutospacing="1" w:after="100" w:afterAutospacing="1"/>
    </w:pPr>
  </w:style>
  <w:style w:type="paragraph" w:styleId="ad">
    <w:name w:val="Plain Text"/>
    <w:basedOn w:val="a"/>
    <w:link w:val="ae"/>
    <w:rsid w:val="0019670F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1967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1967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FontStyle18">
    <w:name w:val="Font Style18"/>
    <w:rsid w:val="0019670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1">
    <w:name w:val="Font Style21"/>
    <w:rsid w:val="0019670F"/>
    <w:rPr>
      <w:rFonts w:ascii="Arial" w:hAnsi="Arial" w:cs="Arial"/>
      <w:b/>
      <w:bCs/>
      <w:smallCaps/>
      <w:spacing w:val="10"/>
      <w:sz w:val="12"/>
      <w:szCs w:val="12"/>
    </w:rPr>
  </w:style>
  <w:style w:type="character" w:customStyle="1" w:styleId="FontStyle15">
    <w:name w:val="Font Style15"/>
    <w:rsid w:val="0019670F"/>
    <w:rPr>
      <w:rFonts w:ascii="Arial" w:hAnsi="Arial" w:cs="Arial"/>
      <w:i/>
      <w:iCs/>
      <w:sz w:val="20"/>
      <w:szCs w:val="20"/>
    </w:rPr>
  </w:style>
  <w:style w:type="character" w:customStyle="1" w:styleId="FontStyle17">
    <w:name w:val="Font Style17"/>
    <w:rsid w:val="0019670F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rsid w:val="0019670F"/>
    <w:pPr>
      <w:widowControl w:val="0"/>
      <w:autoSpaceDE w:val="0"/>
      <w:autoSpaceDN w:val="0"/>
      <w:adjustRightInd w:val="0"/>
      <w:spacing w:line="232" w:lineRule="exact"/>
    </w:pPr>
    <w:rPr>
      <w:rFonts w:ascii="Arial" w:hAnsi="Arial" w:cs="Arial"/>
    </w:rPr>
  </w:style>
  <w:style w:type="paragraph" w:customStyle="1" w:styleId="Style6">
    <w:name w:val="Style6"/>
    <w:basedOn w:val="a"/>
    <w:rsid w:val="0019670F"/>
    <w:pPr>
      <w:widowControl w:val="0"/>
      <w:autoSpaceDE w:val="0"/>
      <w:autoSpaceDN w:val="0"/>
      <w:adjustRightInd w:val="0"/>
      <w:spacing w:line="230" w:lineRule="exact"/>
      <w:ind w:firstLine="72"/>
    </w:pPr>
    <w:rPr>
      <w:rFonts w:ascii="Arial" w:hAnsi="Arial" w:cs="Arial"/>
    </w:rPr>
  </w:style>
  <w:style w:type="paragraph" w:customStyle="1" w:styleId="Style4">
    <w:name w:val="Style4"/>
    <w:basedOn w:val="a"/>
    <w:rsid w:val="0019670F"/>
    <w:pPr>
      <w:widowControl w:val="0"/>
      <w:autoSpaceDE w:val="0"/>
      <w:autoSpaceDN w:val="0"/>
      <w:adjustRightInd w:val="0"/>
      <w:spacing w:line="226" w:lineRule="exact"/>
      <w:ind w:firstLine="391"/>
    </w:pPr>
    <w:rPr>
      <w:rFonts w:ascii="Arial" w:hAnsi="Arial" w:cs="Arial"/>
    </w:rPr>
  </w:style>
  <w:style w:type="paragraph" w:customStyle="1" w:styleId="Style5">
    <w:name w:val="Style5"/>
    <w:basedOn w:val="a"/>
    <w:rsid w:val="00196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rsid w:val="0019670F"/>
    <w:pPr>
      <w:widowControl w:val="0"/>
      <w:autoSpaceDE w:val="0"/>
      <w:autoSpaceDN w:val="0"/>
      <w:adjustRightInd w:val="0"/>
      <w:spacing w:line="227" w:lineRule="exact"/>
      <w:ind w:firstLine="91"/>
    </w:pPr>
    <w:rPr>
      <w:rFonts w:ascii="Arial" w:hAnsi="Arial" w:cs="Arial"/>
    </w:rPr>
  </w:style>
  <w:style w:type="paragraph" w:customStyle="1" w:styleId="Style3">
    <w:name w:val="Style3"/>
    <w:basedOn w:val="a"/>
    <w:rsid w:val="00196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rsid w:val="0019670F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 w:cs="Arial"/>
    </w:rPr>
  </w:style>
  <w:style w:type="paragraph" w:customStyle="1" w:styleId="Style9">
    <w:name w:val="Style9"/>
    <w:basedOn w:val="a"/>
    <w:rsid w:val="0019670F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</w:rPr>
  </w:style>
  <w:style w:type="paragraph" w:styleId="af">
    <w:name w:val="Body Text Indent"/>
    <w:basedOn w:val="a"/>
    <w:link w:val="af0"/>
    <w:rsid w:val="0019670F"/>
    <w:pPr>
      <w:ind w:firstLine="720"/>
    </w:pPr>
    <w:rPr>
      <w:rFonts w:eastAsia="Cambria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19670F"/>
    <w:rPr>
      <w:rFonts w:ascii="Times New Roman" w:eastAsia="Cambria" w:hAnsi="Times New Roman" w:cs="Times New Roman"/>
      <w:sz w:val="24"/>
      <w:szCs w:val="24"/>
      <w:lang w:val="x-none" w:eastAsia="x-none"/>
    </w:rPr>
  </w:style>
  <w:style w:type="character" w:styleId="af1">
    <w:name w:val="Hyperlink"/>
    <w:rsid w:val="0019670F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19670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670F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19670F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9pt">
    <w:name w:val="Основной текст (2) + 9 pt"/>
    <w:basedOn w:val="21"/>
    <w:rsid w:val="0019670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9670F"/>
    <w:pPr>
      <w:widowControl w:val="0"/>
      <w:shd w:val="clear" w:color="auto" w:fill="FFFFFF"/>
      <w:spacing w:before="180" w:line="221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95pt">
    <w:name w:val="Основной текст (2) + 9;5 pt;Полужирный"/>
    <w:basedOn w:val="21"/>
    <w:rsid w:val="0019670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C35F8E"/>
  </w:style>
  <w:style w:type="table" w:styleId="af4">
    <w:name w:val="Table Grid"/>
    <w:basedOn w:val="a1"/>
    <w:uiPriority w:val="59"/>
    <w:rsid w:val="004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17AA0"/>
  </w:style>
  <w:style w:type="numbering" w:customStyle="1" w:styleId="4">
    <w:name w:val="Нет списка4"/>
    <w:next w:val="a2"/>
    <w:uiPriority w:val="99"/>
    <w:semiHidden/>
    <w:unhideWhenUsed/>
    <w:rsid w:val="0069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SH2.SKOPIN@RYAZAN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7125</Words>
  <Characters>40619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user</cp:lastModifiedBy>
  <cp:revision>11</cp:revision>
  <dcterms:created xsi:type="dcterms:W3CDTF">2022-06-20T14:33:00Z</dcterms:created>
  <dcterms:modified xsi:type="dcterms:W3CDTF">2022-09-02T12:35:00Z</dcterms:modified>
</cp:coreProperties>
</file>