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8F" w:rsidRDefault="006A6EF4">
      <w:r>
        <w:rPr>
          <w:noProof/>
          <w:lang w:eastAsia="ru-RU"/>
        </w:rPr>
        <w:pict>
          <v:rect id="_x0000_s1103" style="position:absolute;margin-left:476.55pt;margin-top:-69.3pt;width:284.4pt;height:33pt;z-index:251727872">
            <v:textbox style="mso-next-textbox:#_x0000_s1103">
              <w:txbxContent>
                <w:p w:rsidR="002D401F" w:rsidRPr="002D401F" w:rsidRDefault="002D401F" w:rsidP="00986F91">
                  <w:pPr>
                    <w:keepNext/>
                    <w:shd w:val="clear" w:color="auto" w:fill="FFFFFF" w:themeFill="background1"/>
                    <w:spacing w:after="0" w:line="240" w:lineRule="auto"/>
                    <w:ind w:firstLine="1985"/>
                    <w:outlineLvl w:val="1"/>
                    <w:rPr>
                      <w:rFonts w:ascii="Times New Roman" w:hAnsi="Times New Roman" w:cs="Times New Roman"/>
                      <w:b/>
                    </w:rPr>
                  </w:pPr>
                  <w:r w:rsidRPr="002D401F">
                    <w:rPr>
                      <w:rFonts w:ascii="Times New Roman" w:hAnsi="Times New Roman" w:cs="Times New Roman"/>
                      <w:b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  <w:p w:rsidR="002D401F" w:rsidRPr="002D401F" w:rsidRDefault="008C1CFF" w:rsidP="00986F91">
                  <w:pPr>
                    <w:keepNext/>
                    <w:shd w:val="clear" w:color="auto" w:fill="FFFFFF" w:themeFill="background1"/>
                    <w:spacing w:after="0" w:line="240" w:lineRule="auto"/>
                    <w:ind w:firstLine="1985"/>
                    <w:outlineLvl w:val="1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 приказу</w:t>
                  </w:r>
                  <w:r w:rsidR="006A6EF4">
                    <w:rPr>
                      <w:rFonts w:ascii="Times New Roman" w:hAnsi="Times New Roman" w:cs="Times New Roman"/>
                      <w:b/>
                    </w:rPr>
                    <w:t xml:space="preserve"> № 248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от</w:t>
                  </w:r>
                  <w:r w:rsidR="006A6EF4">
                    <w:rPr>
                      <w:rFonts w:ascii="Times New Roman" w:hAnsi="Times New Roman" w:cs="Times New Roman"/>
                      <w:b/>
                    </w:rPr>
                    <w:t xml:space="preserve"> 04.09.2020 г.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2D401F" w:rsidRDefault="002D401F" w:rsidP="00986F91">
                  <w:pPr>
                    <w:keepNext/>
                    <w:shd w:val="clear" w:color="auto" w:fill="FFFFFF" w:themeFill="background1"/>
                    <w:ind w:right="-1" w:firstLine="1560"/>
                    <w:outlineLvl w:val="1"/>
                    <w:rPr>
                      <w:b/>
                    </w:rPr>
                  </w:pPr>
                </w:p>
                <w:p w:rsidR="002D401F" w:rsidRPr="003D6728" w:rsidRDefault="002D401F" w:rsidP="00986F91">
                  <w:pPr>
                    <w:keepNext/>
                    <w:shd w:val="clear" w:color="auto" w:fill="FFFFFF" w:themeFill="background1"/>
                    <w:ind w:right="-1" w:firstLine="5103"/>
                    <w:outlineLvl w:val="1"/>
                    <w:rPr>
                      <w:b/>
                    </w:rPr>
                  </w:pPr>
                  <w:r>
                    <w:rPr>
                      <w:b/>
                    </w:rPr>
                    <w:t>к п</w:t>
                  </w:r>
                  <w:r w:rsidRPr="003D6728">
                    <w:rPr>
                      <w:b/>
                    </w:rPr>
                    <w:t>риказ</w:t>
                  </w:r>
                  <w:r>
                    <w:rPr>
                      <w:b/>
                    </w:rPr>
                    <w:t>у от 17.08.2020 № 133</w:t>
                  </w:r>
                </w:p>
                <w:p w:rsidR="002D401F" w:rsidRDefault="002D401F" w:rsidP="00986F91">
                  <w:pPr>
                    <w:keepNext/>
                    <w:shd w:val="clear" w:color="auto" w:fill="FFFFFF" w:themeFill="background1"/>
                    <w:ind w:right="-1" w:firstLine="5103"/>
                    <w:outlineLvl w:val="1"/>
                    <w:rPr>
                      <w:b/>
                    </w:rPr>
                  </w:pPr>
                </w:p>
                <w:p w:rsidR="002D401F" w:rsidRPr="003D6728" w:rsidRDefault="002D401F" w:rsidP="00986F91">
                  <w:pPr>
                    <w:keepNext/>
                    <w:shd w:val="clear" w:color="auto" w:fill="FFFFFF" w:themeFill="background1"/>
                    <w:ind w:right="-1" w:firstLine="5103"/>
                    <w:outlineLvl w:val="1"/>
                    <w:rPr>
                      <w:b/>
                    </w:rPr>
                  </w:pPr>
                  <w:r>
                    <w:rPr>
                      <w:b/>
                    </w:rPr>
                    <w:t>к п</w:t>
                  </w:r>
                  <w:r w:rsidRPr="003D6728">
                    <w:rPr>
                      <w:b/>
                    </w:rPr>
                    <w:t>риказ</w:t>
                  </w:r>
                  <w:r>
                    <w:rPr>
                      <w:b/>
                    </w:rPr>
                    <w:t>у от 17.08.2020 № 133</w:t>
                  </w:r>
                </w:p>
                <w:p w:rsidR="002D401F" w:rsidRPr="002D401F" w:rsidRDefault="002D401F" w:rsidP="00986F91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6" type="#_x0000_t13" style="position:absolute;margin-left:292.7pt;margin-top:-8.6pt;width:23.1pt;height:7.15pt;z-index:251705344" fillcolor="black [3213]" strokecolor="black [3213]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0.65pt;margin-top:-26.6pt;width:428.65pt;height:57.8pt;z-index:251659264" fillcolor="white [3201]" strokecolor="black [3200]" strokeweight="1pt">
            <v:stroke dashstyle="dash"/>
            <v:shadow color="#868686"/>
            <v:textbox>
              <w:txbxContent>
                <w:p w:rsidR="009E6DC7" w:rsidRPr="00B80F2B" w:rsidRDefault="009E6DC7" w:rsidP="009E6D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pacing w:val="2"/>
                      <w:lang w:eastAsia="ru-RU"/>
                    </w:rPr>
                  </w:pPr>
                  <w:r w:rsidRPr="00B80F2B">
                    <w:rPr>
                      <w:rFonts w:ascii="Times New Roman" w:eastAsia="Times New Roman" w:hAnsi="Times New Roman" w:cs="Times New Roman"/>
                      <w:b/>
                      <w:spacing w:val="2"/>
                      <w:lang w:eastAsia="ru-RU"/>
                    </w:rPr>
                    <w:t>Цель</w:t>
                  </w:r>
                  <w:r w:rsidR="004A6A91" w:rsidRPr="00B80F2B">
                    <w:rPr>
                      <w:rFonts w:ascii="Times New Roman" w:eastAsia="Times New Roman" w:hAnsi="Times New Roman" w:cs="Times New Roman"/>
                      <w:b/>
                      <w:spacing w:val="2"/>
                      <w:lang w:eastAsia="ru-RU"/>
                    </w:rPr>
                    <w:t xml:space="preserve">: </w:t>
                  </w:r>
                  <w:r w:rsidRPr="00B80F2B">
                    <w:rPr>
                      <w:rFonts w:ascii="Times New Roman" w:eastAsia="Times New Roman" w:hAnsi="Times New Roman" w:cs="Times New Roman"/>
                      <w:spacing w:val="2"/>
                      <w:lang w:eastAsia="ru-RU"/>
                    </w:rPr>
                    <w:t>формирования эффективной системы поддержки, самоопределения и профессиональной ориентации всех обучающихся в возрасте от 6</w:t>
                  </w:r>
                  <w:r w:rsidR="00473B2E">
                    <w:rPr>
                      <w:rFonts w:ascii="Times New Roman" w:eastAsia="Times New Roman" w:hAnsi="Times New Roman" w:cs="Times New Roman"/>
                      <w:spacing w:val="2"/>
                      <w:lang w:eastAsia="ru-RU"/>
                    </w:rPr>
                    <w:t xml:space="preserve"> лет, педагогических работников</w:t>
                  </w:r>
                  <w:r w:rsidR="001B7BAF">
                    <w:rPr>
                      <w:rFonts w:ascii="Times New Roman" w:eastAsia="Times New Roman" w:hAnsi="Times New Roman" w:cs="Times New Roman"/>
                      <w:spacing w:val="2"/>
                      <w:lang w:eastAsia="ru-RU"/>
                    </w:rPr>
                    <w:t xml:space="preserve"> </w:t>
                  </w:r>
                  <w:r w:rsidR="00B9469F">
                    <w:rPr>
                      <w:rFonts w:ascii="Times New Roman" w:eastAsia="Times New Roman" w:hAnsi="Times New Roman" w:cs="Times New Roman"/>
                      <w:spacing w:val="2"/>
                      <w:lang w:eastAsia="ru-RU"/>
                    </w:rPr>
                    <w:t>и мол</w:t>
                  </w:r>
                  <w:r w:rsidR="00CB49A3">
                    <w:rPr>
                      <w:rFonts w:ascii="Times New Roman" w:eastAsia="Times New Roman" w:hAnsi="Times New Roman" w:cs="Times New Roman"/>
                      <w:spacing w:val="2"/>
                      <w:lang w:eastAsia="ru-RU"/>
                    </w:rPr>
                    <w:t xml:space="preserve">одых специалистов школы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-15.1pt;margin-top:-19.05pt;width:300.35pt;height:52.8pt;z-index:251658240" fillcolor="white [3201]" strokecolor="black [3200]" strokeweight="1pt">
            <v:stroke dashstyle="dash"/>
            <v:shadow color="#868686"/>
            <v:textbox>
              <w:txbxContent>
                <w:p w:rsidR="009E6DC7" w:rsidRPr="0075080E" w:rsidRDefault="00204261" w:rsidP="009E6DC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Структура ц</w:t>
                  </w:r>
                  <w:r w:rsidR="009E6DC7" w:rsidRPr="007508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елевой модели наставничества</w:t>
                  </w:r>
                  <w:r w:rsidR="00CB49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МБОУ «Средняя общеобразовательная школа №2» города Скопина Рязанской области</w:t>
                  </w:r>
                </w:p>
              </w:txbxContent>
            </v:textbox>
          </v:shape>
        </w:pict>
      </w:r>
    </w:p>
    <w:p w:rsidR="006A418F" w:rsidRPr="006A418F" w:rsidRDefault="006A6EF4" w:rsidP="006A418F">
      <w:r>
        <w:rPr>
          <w:noProof/>
          <w:lang w:eastAsia="ru-RU"/>
        </w:rPr>
        <w:pict>
          <v:shape id="_x0000_s1042" type="#_x0000_t202" style="position:absolute;margin-left:179.55pt;margin-top:20pt;width:120.75pt;height:75pt;z-index:251673600" fillcolor="white [3201]" strokecolor="black [3200]" strokeweight="1pt">
            <v:stroke dashstyle="dash"/>
            <v:shadow color="#868686"/>
            <v:textbox style="mso-next-textbox:#_x0000_s1042">
              <w:txbxContent>
                <w:p w:rsidR="006A418F" w:rsidRPr="007E569C" w:rsidRDefault="00FB1D4D" w:rsidP="006A41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pacing w:val="2"/>
                      <w:lang w:eastAsia="ru-RU"/>
                    </w:rPr>
                  </w:pPr>
                  <w:r w:rsidRPr="007E569C">
                    <w:rPr>
                      <w:rFonts w:ascii="Times New Roman" w:eastAsia="Times New Roman" w:hAnsi="Times New Roman" w:cs="Times New Roman"/>
                      <w:b/>
                      <w:spacing w:val="2"/>
                      <w:lang w:eastAsia="ru-RU"/>
                    </w:rPr>
                    <w:t>Б</w:t>
                  </w:r>
                  <w:r w:rsidR="006A418F" w:rsidRPr="007E569C">
                    <w:rPr>
                      <w:rFonts w:ascii="Times New Roman" w:eastAsia="Times New Roman" w:hAnsi="Times New Roman" w:cs="Times New Roman"/>
                      <w:b/>
                      <w:spacing w:val="2"/>
                      <w:lang w:eastAsia="ru-RU"/>
                    </w:rPr>
                    <w:t>аза наставников</w:t>
                  </w:r>
                  <w:r w:rsidR="003F029D" w:rsidRPr="007E569C">
                    <w:rPr>
                      <w:rFonts w:ascii="Times New Roman" w:eastAsia="Times New Roman" w:hAnsi="Times New Roman" w:cs="Times New Roman"/>
                      <w:b/>
                      <w:spacing w:val="2"/>
                      <w:lang w:eastAsia="ru-RU"/>
                    </w:rPr>
                    <w:t>:</w:t>
                  </w:r>
                  <w:r w:rsidR="00CB49A3" w:rsidRPr="00CB49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CB49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«Средняя общеобразовательная школа №2» города Скопина Рязанской области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margin-left:598.2pt;margin-top:17pt;width:159.6pt;height:73.9pt;z-index:251680768" fillcolor="white [3201]" strokecolor="black [3200]" strokeweight="1pt">
            <v:stroke dashstyle="dash"/>
            <v:shadow color="#868686"/>
            <v:textbox style="mso-next-textbox:#_x0000_s1049">
              <w:txbxContent>
                <w:p w:rsidR="00282BF0" w:rsidRPr="008A7587" w:rsidRDefault="00282BF0" w:rsidP="00282BF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"/>
                      <w:lang w:eastAsia="ru-RU"/>
                    </w:rPr>
                    <w:t>Конкурсы</w:t>
                  </w:r>
                  <w:r w:rsidRPr="008A7587">
                    <w:rPr>
                      <w:rFonts w:ascii="Times New Roman" w:eastAsia="Times New Roman" w:hAnsi="Times New Roman" w:cs="Times New Roman"/>
                      <w:spacing w:val="2"/>
                      <w:lang w:eastAsia="ru-RU"/>
                    </w:rPr>
                    <w:t xml:space="preserve"> профессионального мастерства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lang w:eastAsia="ru-RU"/>
                    </w:rPr>
                    <w:t xml:space="preserve"> муниципального, регионального, всероссийского уровня.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7" type="#_x0000_t202" style="position:absolute;margin-left:480.3pt;margin-top:17.75pt;width:111.75pt;height:78pt;z-index:251685888" fillcolor="white [3201]" strokecolor="black [3200]" strokeweight="1pt">
            <v:stroke dashstyle="dash"/>
            <v:shadow color="#868686"/>
            <v:textbox style="mso-next-textbox:#_x0000_s1057">
              <w:txbxContent>
                <w:p w:rsidR="00ED7800" w:rsidRPr="00ED7800" w:rsidRDefault="00ED7800" w:rsidP="00ED78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Привлечение ресурсов для проведения мероприятий.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202" style="position:absolute;margin-left:305.55pt;margin-top:19.25pt;width:166.45pt;height:75.75pt;z-index:251684864" fillcolor="white [3201]" strokecolor="black [3200]" strokeweight="1pt">
            <v:stroke dashstyle="dash"/>
            <v:shadow color="#868686"/>
            <v:textbox style="mso-next-textbox:#_x0000_s1056">
              <w:txbxContent>
                <w:p w:rsidR="00712892" w:rsidRPr="007E569C" w:rsidRDefault="00712892" w:rsidP="00ED78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E569C">
                    <w:rPr>
                      <w:rFonts w:ascii="Times New Roman" w:hAnsi="Times New Roman" w:cs="Times New Roman"/>
                      <w:b/>
                    </w:rPr>
                    <w:t>Федеральные программы</w:t>
                  </w:r>
                </w:p>
                <w:p w:rsidR="00712892" w:rsidRPr="007E569C" w:rsidRDefault="00712892" w:rsidP="00ED78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6"/>
                      <w:szCs w:val="6"/>
                    </w:rPr>
                  </w:pPr>
                </w:p>
                <w:p w:rsidR="00ED7800" w:rsidRPr="007E569C" w:rsidRDefault="00712892" w:rsidP="00ED78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E569C">
                    <w:rPr>
                      <w:rFonts w:ascii="Times New Roman" w:hAnsi="Times New Roman" w:cs="Times New Roman"/>
                      <w:b/>
                    </w:rPr>
                    <w:t>ОГБУ ДПО</w:t>
                  </w:r>
                  <w:r w:rsidR="00ED7800" w:rsidRPr="007E569C">
                    <w:rPr>
                      <w:rFonts w:ascii="Times New Roman" w:hAnsi="Times New Roman" w:cs="Times New Roman"/>
                      <w:b/>
                    </w:rPr>
                    <w:t xml:space="preserve"> «РИРО»</w:t>
                  </w:r>
                </w:p>
                <w:p w:rsidR="00712892" w:rsidRPr="007E569C" w:rsidRDefault="00712892" w:rsidP="00ED78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6"/>
                      <w:szCs w:val="6"/>
                    </w:rPr>
                  </w:pPr>
                </w:p>
                <w:p w:rsidR="00712892" w:rsidRPr="007E569C" w:rsidRDefault="00712892" w:rsidP="00ED78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E569C">
                    <w:rPr>
                      <w:rFonts w:ascii="Times New Roman" w:hAnsi="Times New Roman" w:cs="Times New Roman"/>
                      <w:b/>
                    </w:rPr>
                    <w:t>Управление образования и молодежной политики</w:t>
                  </w:r>
                </w:p>
                <w:p w:rsidR="00ED7800" w:rsidRPr="007E569C" w:rsidRDefault="00ED7800" w:rsidP="00ED78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E569C">
                    <w:rPr>
                      <w:rFonts w:ascii="Times New Roman" w:hAnsi="Times New Roman" w:cs="Times New Roman"/>
                      <w:b/>
                    </w:rPr>
                    <w:t>Школа наставничества</w:t>
                  </w:r>
                </w:p>
                <w:p w:rsidR="00ED7800" w:rsidRPr="00ED7800" w:rsidRDefault="00ED7800" w:rsidP="00ED7800"/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40.65pt;margin-top:23.75pt;width:132.25pt;height:70.05pt;z-index:251672576" fillcolor="white [3201]" strokecolor="black [3200]" strokeweight="1pt">
            <v:stroke dashstyle="dash"/>
            <v:shadow color="#868686"/>
            <v:textbox style="mso-next-textbox:#_x0000_s1040">
              <w:txbxContent>
                <w:p w:rsidR="006A418F" w:rsidRPr="007E569C" w:rsidRDefault="00B9469F" w:rsidP="00712892">
                  <w:pPr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b/>
                      <w:spacing w:val="2"/>
                      <w:lang w:eastAsia="ru-RU"/>
                    </w:rPr>
                  </w:pPr>
                  <w:r w:rsidRPr="007E569C">
                    <w:rPr>
                      <w:rFonts w:ascii="Times New Roman" w:eastAsia="Times New Roman" w:hAnsi="Times New Roman" w:cs="Times New Roman"/>
                      <w:b/>
                      <w:spacing w:val="2"/>
                      <w:lang w:eastAsia="ru-RU"/>
                    </w:rPr>
                    <w:t>Нормативно – правовое обеспечение</w:t>
                  </w:r>
                  <w:r w:rsidR="00712892" w:rsidRPr="007E569C">
                    <w:rPr>
                      <w:rFonts w:ascii="Times New Roman" w:eastAsia="Times New Roman" w:hAnsi="Times New Roman" w:cs="Times New Roman"/>
                      <w:b/>
                      <w:spacing w:val="2"/>
                      <w:lang w:eastAsia="ru-RU"/>
                    </w:rPr>
                    <w:t xml:space="preserve"> Российской Федерации, Рязанской области</w:t>
                  </w:r>
                </w:p>
              </w:txbxContent>
            </v:textbox>
          </v:shape>
        </w:pict>
      </w:r>
    </w:p>
    <w:p w:rsidR="006A418F" w:rsidRPr="006A418F" w:rsidRDefault="006A6EF4" w:rsidP="006A418F">
      <w:r>
        <w:rPr>
          <w:noProof/>
          <w:lang w:eastAsia="ru-RU"/>
        </w:rPr>
        <w:pict>
          <v:oval id="_x0000_s1038" style="position:absolute;margin-left:-46.95pt;margin-top:20.8pt;width:82.5pt;height:64.25pt;z-index:251670528" fillcolor="white [3201]" strokecolor="black [3200]" strokeweight="1pt">
            <v:stroke dashstyle="dash"/>
            <v:shadow color="#868686"/>
            <v:textbox style="mso-next-textbox:#_x0000_s1038">
              <w:txbxContent>
                <w:p w:rsidR="006930CD" w:rsidRDefault="006930CD" w:rsidP="006930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6A418F" w:rsidRPr="003F029D" w:rsidRDefault="006A418F" w:rsidP="006930C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F029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Внешний контур</w:t>
                  </w:r>
                </w:p>
              </w:txbxContent>
            </v:textbox>
          </v:oval>
        </w:pict>
      </w:r>
    </w:p>
    <w:p w:rsidR="006A418F" w:rsidRPr="006A418F" w:rsidRDefault="006A418F" w:rsidP="006A418F"/>
    <w:p w:rsidR="006A418F" w:rsidRPr="006A418F" w:rsidRDefault="006A6EF4" w:rsidP="006A418F">
      <w:r>
        <w:rPr>
          <w:noProof/>
          <w:lang w:eastAsia="ru-RU"/>
        </w:rPr>
        <w:pict>
          <v:shape id="_x0000_s1086" type="#_x0000_t13" style="position:absolute;margin-left:675pt;margin-top:17.8pt;width:28.5pt;height:16.6pt;rotation:-90;flip:y;z-index:251715584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noProof/>
          <w:lang w:eastAsia="ru-RU"/>
        </w:rPr>
        <w:pict>
          <v:shape id="_x0000_s1085" type="#_x0000_t13" style="position:absolute;margin-left:541.95pt;margin-top:21pt;width:24.85pt;height:14.7pt;rotation:-90;flip:y;z-index:251714560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noProof/>
          <w:lang w:eastAsia="ru-RU"/>
        </w:rPr>
        <w:pict>
          <v:shape id="_x0000_s1084" type="#_x0000_t13" style="position:absolute;margin-left:350.5pt;margin-top:24.75pt;width:22.05pt;height:9.95pt;rotation:-90;flip:y;z-index:251713536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noProof/>
          <w:lang w:eastAsia="ru-RU"/>
        </w:rPr>
        <w:pict>
          <v:shape id="_x0000_s1083" type="#_x0000_t13" style="position:absolute;margin-left:209.7pt;margin-top:24.25pt;width:24.85pt;height:11.4pt;rotation:-90;flip:y;z-index:251712512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noProof/>
          <w:lang w:eastAsia="ru-RU"/>
        </w:rPr>
        <w:pict>
          <v:shape id="_x0000_s1088" type="#_x0000_t13" style="position:absolute;margin-left:71.05pt;margin-top:23.95pt;width:22.6pt;height:12.1pt;rotation:-90;flip:y;z-index:251717632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</w:p>
    <w:p w:rsidR="006A418F" w:rsidRPr="006A418F" w:rsidRDefault="006A6EF4" w:rsidP="006A418F">
      <w:r>
        <w:rPr>
          <w:noProof/>
          <w:lang w:eastAsia="ru-RU"/>
        </w:rPr>
        <w:pict>
          <v:shape id="_x0000_s1028" type="#_x0000_t202" style="position:absolute;margin-left:-37.2pt;margin-top:11.8pt;width:42.95pt;height:110.75pt;z-index:251660288" fillcolor="white [3201]" strokecolor="black [3200]" strokeweight="1pt">
            <v:stroke dashstyle="dash"/>
            <v:shadow color="#868686"/>
            <v:textbox style="layout-flow:vertical;mso-layout-flow-alt:bottom-to-top;mso-next-textbox:#_x0000_s1028">
              <w:txbxContent>
                <w:p w:rsidR="009E6DC7" w:rsidRPr="00810577" w:rsidRDefault="009E6DC7" w:rsidP="002D40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05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Этапы реализации программы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649.3pt;margin-top:11.8pt;width:100.2pt;height:56.9pt;z-index:251668480" fillcolor="white [3201]" strokecolor="black [3200]" strokeweight="1pt">
            <v:stroke dashstyle="dash"/>
            <v:shadow color="#868686"/>
            <v:textbox style="mso-next-textbox:#_x0000_s1036">
              <w:txbxContent>
                <w:p w:rsidR="009E6DC7" w:rsidRPr="00AF4968" w:rsidRDefault="009E6DC7" w:rsidP="009E6DC7">
                  <w:pPr>
                    <w:rPr>
                      <w:sz w:val="24"/>
                      <w:szCs w:val="24"/>
                    </w:rPr>
                  </w:pPr>
                  <w:r w:rsidRPr="00AF496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Завершение программы наставничества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520.15pt;margin-top:10.95pt;width:112.65pt;height:59.4pt;z-index:251667456" fillcolor="white [3201]" strokecolor="black [3200]" strokeweight="1pt">
            <v:stroke dashstyle="dash"/>
            <v:shadow color="#868686"/>
            <v:textbox style="mso-next-textbox:#_x0000_s1035">
              <w:txbxContent>
                <w:p w:rsidR="009E6DC7" w:rsidRPr="006056F6" w:rsidRDefault="009E6DC7" w:rsidP="004A6A9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056F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Организация хода наставнической программы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392.25pt;margin-top:12.55pt;width:112.8pt;height:53.9pt;z-index:251666432" fillcolor="white [3201]" strokecolor="black [3200]" strokeweight="1pt">
            <v:stroke dashstyle="dash"/>
            <v:shadow color="#868686"/>
            <v:textbox style="mso-next-textbox:#_x0000_s1034">
              <w:txbxContent>
                <w:p w:rsidR="009E6DC7" w:rsidRPr="006056F6" w:rsidRDefault="009E6DC7" w:rsidP="009E6DC7">
                  <w:pPr>
                    <w:jc w:val="center"/>
                    <w:rPr>
                      <w:sz w:val="24"/>
                      <w:szCs w:val="24"/>
                    </w:rPr>
                  </w:pPr>
                  <w:r w:rsidRPr="006056F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Формирование наставнических пар/групп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274.8pt;margin-top:14.9pt;width:101.25pt;height:53.8pt;z-index:251665408" fillcolor="white [3201]" strokecolor="black [3200]" strokeweight="1pt">
            <v:stroke dashstyle="dash"/>
            <v:shadow color="#868686"/>
            <v:textbox style="mso-next-textbox:#_x0000_s1033">
              <w:txbxContent>
                <w:p w:rsidR="009E6DC7" w:rsidRPr="00F31DF9" w:rsidRDefault="009E6DC7" w:rsidP="009E6DC7">
                  <w:pPr>
                    <w:jc w:val="center"/>
                    <w:rPr>
                      <w:sz w:val="24"/>
                      <w:szCs w:val="24"/>
                    </w:rPr>
                  </w:pPr>
                  <w:r w:rsidRPr="00F31DF9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Отбор и обучение наставников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20.55pt;margin-top:16.9pt;width:108.6pt;height:58.55pt;z-index:251662336" fillcolor="white [3201]" strokecolor="black [3200]" strokeweight="1pt">
            <v:stroke dashstyle="dash"/>
            <v:shadow color="#868686"/>
            <v:textbox style="mso-next-textbox:#_x0000_s1030">
              <w:txbxContent>
                <w:p w:rsidR="009E6DC7" w:rsidRPr="005C3C87" w:rsidRDefault="009E6DC7" w:rsidP="005C3C87">
                  <w:pPr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pacing w:val="2"/>
                      <w:lang w:eastAsia="ru-RU"/>
                    </w:rPr>
                  </w:pPr>
                  <w:r w:rsidRPr="005C3C87">
                    <w:rPr>
                      <w:rFonts w:ascii="Times New Roman" w:eastAsia="Times New Roman" w:hAnsi="Times New Roman" w:cs="Times New Roman"/>
                      <w:spacing w:val="2"/>
                      <w:lang w:eastAsia="ru-RU"/>
                    </w:rPr>
                    <w:t>Подготовка условий для запуска программы наставничества.</w:t>
                  </w:r>
                </w:p>
                <w:p w:rsidR="009E6DC7" w:rsidRPr="005C3C87" w:rsidRDefault="009E6DC7" w:rsidP="009E6DC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139.9pt;margin-top:16.9pt;width:110.15pt;height:53.45pt;z-index:251664384" fillcolor="white [3201]" strokecolor="black [3200]" strokeweight="1pt">
            <v:stroke dashstyle="dash"/>
            <v:shadow color="#868686"/>
            <v:textbox style="mso-next-textbox:#_x0000_s1032">
              <w:txbxContent>
                <w:p w:rsidR="006A418F" w:rsidRDefault="009E6DC7" w:rsidP="006A41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F31DF9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Формирование базы наставников</w:t>
                  </w:r>
                </w:p>
                <w:p w:rsidR="009E6DC7" w:rsidRPr="002800DE" w:rsidRDefault="006A418F" w:rsidP="002800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и наставляемых</w:t>
                  </w:r>
                  <w:r w:rsidR="009E6DC7" w:rsidRPr="00F31DF9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.</w:t>
                  </w:r>
                </w:p>
              </w:txbxContent>
            </v:textbox>
          </v:shape>
        </w:pict>
      </w:r>
    </w:p>
    <w:p w:rsidR="006A418F" w:rsidRPr="006A418F" w:rsidRDefault="006A6EF4" w:rsidP="006A418F">
      <w:r>
        <w:rPr>
          <w:noProof/>
          <w:lang w:eastAsia="ru-RU"/>
        </w:rPr>
        <w:pict>
          <v:shape id="_x0000_s1082" type="#_x0000_t13" style="position:absolute;margin-left:635.05pt;margin-top:8pt;width:16.5pt;height:5.65pt;z-index:251711488" fillcolor="black [3213]" strokecolor="black [3213]"/>
        </w:pict>
      </w:r>
      <w:r>
        <w:rPr>
          <w:noProof/>
          <w:lang w:eastAsia="ru-RU"/>
        </w:rPr>
        <w:pict>
          <v:shape id="_x0000_s1081" type="#_x0000_t13" style="position:absolute;margin-left:502.95pt;margin-top:8pt;width:19.35pt;height:4.9pt;z-index:251710464" fillcolor="black [3213]" strokecolor="black [3213]"/>
        </w:pict>
      </w:r>
      <w:r>
        <w:rPr>
          <w:noProof/>
          <w:lang w:eastAsia="ru-RU"/>
        </w:rPr>
        <w:pict>
          <v:shape id="_x0000_s1080" type="#_x0000_t13" style="position:absolute;margin-left:371.35pt;margin-top:9pt;width:23.1pt;height:7.15pt;z-index:251709440" fillcolor="black [3213]" strokecolor="black [3213]"/>
        </w:pict>
      </w:r>
      <w:r>
        <w:rPr>
          <w:noProof/>
          <w:lang w:eastAsia="ru-RU"/>
        </w:rPr>
        <w:pict>
          <v:shape id="_x0000_s1079" type="#_x0000_t13" style="position:absolute;margin-left:250.05pt;margin-top:11.75pt;width:28.4pt;height:6.4pt;z-index:251708416" fillcolor="black [3213]" strokecolor="black [3213]"/>
        </w:pict>
      </w:r>
      <w:r>
        <w:rPr>
          <w:noProof/>
          <w:lang w:eastAsia="ru-RU"/>
        </w:rPr>
        <w:pict>
          <v:shape id="_x0000_s1078" type="#_x0000_t13" style="position:absolute;margin-left:124.8pt;margin-top:16.15pt;width:19.6pt;height:7.15pt;z-index:251707392" fillcolor="black [3213]" strokecolor="black [3213]"/>
        </w:pict>
      </w:r>
      <w:r>
        <w:rPr>
          <w:noProof/>
          <w:lang w:eastAsia="ru-RU"/>
        </w:rPr>
        <w:pict>
          <v:shape id="_x0000_s1077" type="#_x0000_t13" style="position:absolute;margin-left:8.15pt;margin-top:17pt;width:14.65pt;height:7.15pt;z-index:251706368" fillcolor="black [3213]" strokecolor="black [3213]"/>
        </w:pict>
      </w:r>
    </w:p>
    <w:p w:rsidR="006A418F" w:rsidRPr="006A418F" w:rsidRDefault="006A6EF4" w:rsidP="006A418F">
      <w:r>
        <w:rPr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93" type="#_x0000_t68" style="position:absolute;margin-left:72.2pt;margin-top:15.55pt;width:10.9pt;height:20.55pt;z-index:251722752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noProof/>
          <w:lang w:eastAsia="ru-RU"/>
        </w:rPr>
        <w:pict>
          <v:shape id="_x0000_s1091" type="#_x0000_t68" style="position:absolute;margin-left:226.1pt;margin-top:17.8pt;width:8.6pt;height:18.3pt;z-index:251720704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noProof/>
          <w:lang w:eastAsia="ru-RU"/>
        </w:rPr>
        <w:pict>
          <v:shape id="_x0000_s1092" type="#_x0000_t68" style="position:absolute;margin-left:340.55pt;margin-top:14.9pt;width:8.15pt;height:19.65pt;z-index:251721728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noProof/>
          <w:lang w:eastAsia="ru-RU"/>
        </w:rPr>
        <w:pict>
          <v:shape id="_x0000_s1090" type="#_x0000_t68" style="position:absolute;margin-left:458.2pt;margin-top:11.8pt;width:10.15pt;height:23.55pt;z-index:251719680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noProof/>
          <w:lang w:eastAsia="ru-RU"/>
        </w:rPr>
        <w:pict>
          <v:shape id="_x0000_s1094" type="#_x0000_t68" style="position:absolute;margin-left:506.3pt;margin-top:7.45pt;width:11.35pt;height:28.65pt;rotation:2514452fd;z-index:251723776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noProof/>
          <w:lang w:eastAsia="ru-RU"/>
        </w:rPr>
        <w:pict>
          <v:shape id="_x0000_s1089" type="#_x0000_t68" style="position:absolute;margin-left:696.8pt;margin-top:10.1pt;width:14.65pt;height:24.45pt;z-index:251718656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</w:p>
    <w:p w:rsidR="006A418F" w:rsidRPr="006A418F" w:rsidRDefault="006A6EF4" w:rsidP="006A418F">
      <w:r>
        <w:rPr>
          <w:noProof/>
          <w:lang w:eastAsia="ru-RU"/>
        </w:rPr>
        <w:pict>
          <v:shape id="_x0000_s1046" type="#_x0000_t202" style="position:absolute;margin-left:545.05pt;margin-top:9.9pt;width:203.05pt;height:61.9pt;z-index:251677696" fillcolor="white [3201]" strokecolor="black [3200]" strokeweight="1pt">
            <v:stroke dashstyle="dash"/>
            <v:shadow color="#868686"/>
            <v:textbox style="mso-next-textbox:#_x0000_s1046">
              <w:txbxContent>
                <w:p w:rsidR="008A7587" w:rsidRPr="008A7587" w:rsidRDefault="00CB49A3" w:rsidP="008A7587">
                  <w:pPr>
                    <w:spacing w:after="0" w:line="240" w:lineRule="auto"/>
                    <w:jc w:val="both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pacing w:val="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"/>
                      <w:lang w:eastAsia="ru-RU"/>
                    </w:rPr>
                    <w:t xml:space="preserve">Сбор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pacing w:val="2"/>
                      <w:lang w:eastAsia="ru-RU"/>
                    </w:rPr>
                    <w:t>лучших</w:t>
                  </w:r>
                  <w:proofErr w:type="gramEnd"/>
                </w:p>
                <w:p w:rsidR="008A7587" w:rsidRPr="008A7587" w:rsidRDefault="00CB49A3" w:rsidP="008A7587">
                  <w:pPr>
                    <w:spacing w:after="0" w:line="240" w:lineRule="auto"/>
                    <w:jc w:val="both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pacing w:val="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"/>
                      <w:lang w:eastAsia="ru-RU"/>
                    </w:rPr>
                    <w:t>наставнических  практик</w:t>
                  </w:r>
                  <w:r w:rsidR="008A7587" w:rsidRPr="008A7587">
                    <w:rPr>
                      <w:rFonts w:ascii="Times New Roman" w:eastAsia="Times New Roman" w:hAnsi="Times New Roman" w:cs="Times New Roman"/>
                      <w:spacing w:val="2"/>
                      <w:lang w:eastAsia="ru-RU"/>
                    </w:rPr>
                    <w:t>.</w:t>
                  </w:r>
                </w:p>
                <w:p w:rsidR="008A7587" w:rsidRPr="008A7587" w:rsidRDefault="008A7587" w:rsidP="008A758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202" style="position:absolute;margin-left:426.85pt;margin-top:9.9pt;width:96.3pt;height:59.65pt;z-index:251683840" fillcolor="white [3201]" strokecolor="black [3200]" strokeweight="1pt">
            <v:stroke dashstyle="dash"/>
            <v:shadow color="#868686"/>
            <v:textbox style="mso-next-textbox:#_x0000_s1055">
              <w:txbxContent>
                <w:p w:rsidR="00ED7800" w:rsidRDefault="00ED7800" w:rsidP="00ED780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Реализация программ наставничества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margin-left:314.55pt;margin-top:9.9pt;width:101.25pt;height:59.65pt;z-index:251682816" fillcolor="white [3201]" strokecolor="black [3200]" strokeweight="1pt">
            <v:stroke dashstyle="dash"/>
            <v:shadow color="#868686"/>
            <v:textbox style="mso-next-textbox:#_x0000_s1054">
              <w:txbxContent>
                <w:p w:rsidR="002800DE" w:rsidRPr="007E569C" w:rsidRDefault="00ED7800" w:rsidP="00ED780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E569C">
                    <w:rPr>
                      <w:rFonts w:ascii="Times New Roman" w:hAnsi="Times New Roman"/>
                    </w:rPr>
                    <w:t>ШМО. РДШ</w:t>
                  </w:r>
                  <w:r w:rsidR="002800DE" w:rsidRPr="007E569C">
                    <w:rPr>
                      <w:rFonts w:ascii="Times New Roman" w:hAnsi="Times New Roman"/>
                    </w:rPr>
                    <w:t xml:space="preserve">. </w:t>
                  </w:r>
                  <w:proofErr w:type="spellStart"/>
                  <w:r w:rsidR="002800DE" w:rsidRPr="007E569C">
                    <w:rPr>
                      <w:rFonts w:ascii="Times New Roman" w:hAnsi="Times New Roman"/>
                    </w:rPr>
                    <w:t>Юнармия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198.3pt;margin-top:10.65pt;width:88pt;height:61.15pt;z-index:251674624" fillcolor="white [3201]" strokecolor="black [3200]" strokeweight="1pt">
            <v:stroke dashstyle="dash"/>
            <v:shadow color="#868686"/>
            <v:textbox style="mso-next-textbox:#_x0000_s1043">
              <w:txbxContent>
                <w:p w:rsidR="003F029D" w:rsidRDefault="008A7587" w:rsidP="003F02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Участники.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60.1pt;margin-top:12.9pt;width:123.5pt;height:64.4pt;z-index:251675648" fillcolor="white [3201]" strokecolor="black [3200]" strokeweight="1pt">
            <v:stroke dashstyle="dash"/>
            <v:shadow color="#868686"/>
            <v:textbox style="mso-next-textbox:#_x0000_s1044">
              <w:txbxContent>
                <w:p w:rsidR="003F029D" w:rsidRPr="00986F91" w:rsidRDefault="003F029D" w:rsidP="003F029D">
                  <w:pPr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b/>
                      <w:spacing w:val="2"/>
                      <w:sz w:val="24"/>
                      <w:szCs w:val="24"/>
                      <w:lang w:eastAsia="ru-RU"/>
                    </w:rPr>
                  </w:pPr>
                  <w:r w:rsidRPr="00986F91">
                    <w:rPr>
                      <w:rFonts w:ascii="Times New Roman" w:eastAsia="Times New Roman" w:hAnsi="Times New Roman" w:cs="Times New Roman"/>
                      <w:b/>
                      <w:spacing w:val="2"/>
                      <w:sz w:val="24"/>
                      <w:szCs w:val="24"/>
                      <w:lang w:eastAsia="ru-RU"/>
                    </w:rPr>
                    <w:t>Нормативно – правовое оформление.</w:t>
                  </w:r>
                </w:p>
                <w:p w:rsidR="003F029D" w:rsidRPr="007E569C" w:rsidRDefault="003F029D" w:rsidP="007E569C">
                  <w:pPr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986F91">
                    <w:rPr>
                      <w:rFonts w:ascii="Times New Roman" w:eastAsia="Times New Roman" w:hAnsi="Times New Roman" w:cs="Times New Roman"/>
                      <w:b/>
                      <w:spacing w:val="2"/>
                      <w:sz w:val="24"/>
                      <w:szCs w:val="24"/>
                      <w:lang w:eastAsia="ru-RU"/>
                    </w:rPr>
                    <w:t>Дорожная карта</w:t>
                  </w:r>
                  <w:r w:rsidRPr="00DD4452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.</w:t>
                  </w:r>
                </w:p>
              </w:txbxContent>
            </v:textbox>
          </v:shape>
        </w:pict>
      </w:r>
    </w:p>
    <w:p w:rsidR="006A418F" w:rsidRPr="006A418F" w:rsidRDefault="006A418F" w:rsidP="006A418F"/>
    <w:p w:rsidR="006A418F" w:rsidRPr="006A418F" w:rsidRDefault="006A6EF4" w:rsidP="006A418F">
      <w:r>
        <w:rPr>
          <w:noProof/>
          <w:lang w:eastAsia="ru-RU"/>
        </w:rPr>
        <w:pict>
          <v:oval id="_x0000_s1039" style="position:absolute;margin-left:-43.95pt;margin-top:9.7pt;width:95.85pt;height:63pt;z-index:251671552" fillcolor="white [3201]" strokecolor="black [3200]" strokeweight="1pt">
            <v:stroke dashstyle="dash"/>
            <v:shadow color="#868686"/>
            <v:textbox style="mso-next-textbox:#_x0000_s1039">
              <w:txbxContent>
                <w:p w:rsidR="006A418F" w:rsidRPr="006930CD" w:rsidRDefault="006A418F" w:rsidP="006A418F">
                  <w:pPr>
                    <w:jc w:val="center"/>
                    <w:rPr>
                      <w:sz w:val="20"/>
                      <w:szCs w:val="20"/>
                    </w:rPr>
                  </w:pPr>
                  <w:r w:rsidRPr="006930C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Внутренний контур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58" type="#_x0000_t202" style="position:absolute;margin-left:226.1pt;margin-top:25.05pt;width:295.45pt;height:22.2pt;z-index:251686912" fillcolor="white [3201]" strokecolor="black [3200]" strokeweight="1pt">
            <v:stroke dashstyle="dash"/>
            <v:shadow color="#868686"/>
            <v:textbox style="mso-next-textbox:#_x0000_s1058">
              <w:txbxContent>
                <w:p w:rsidR="00900124" w:rsidRPr="00986F91" w:rsidRDefault="00900124" w:rsidP="009001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86F9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Формы наставничества</w:t>
                  </w:r>
                </w:p>
              </w:txbxContent>
            </v:textbox>
          </v:shape>
        </w:pict>
      </w:r>
    </w:p>
    <w:p w:rsidR="006A418F" w:rsidRPr="006A418F" w:rsidRDefault="006A6EF4" w:rsidP="006A418F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margin-left:523.15pt;margin-top:11.6pt;width:64.35pt;height:21.7pt;z-index:251725824" o:connectortype="straight" strokecolor="black [3200]" strokeweight="1pt">
            <v:stroke endarrow="block"/>
            <v:shadow type="perspective" color="#7f7f7f [1601]" offset="1pt" offset2="-3pt"/>
          </v:shape>
        </w:pict>
      </w:r>
      <w:r>
        <w:rPr>
          <w:noProof/>
          <w:lang w:eastAsia="ru-RU"/>
        </w:rPr>
        <w:pict>
          <v:shape id="_x0000_s1099" type="#_x0000_t32" style="position:absolute;margin-left:172.05pt;margin-top:18.05pt;width:53.1pt;height:19.8pt;flip:x;z-index:251724800" o:connectortype="straight" strokecolor="black [3200]" strokeweight="1pt">
            <v:stroke endarrow="block"/>
            <v:shadow type="perspective" color="#7f7f7f [1601]" offset="1pt" offset2="-3pt"/>
          </v:shape>
        </w:pict>
      </w:r>
      <w:r>
        <w:rPr>
          <w:noProof/>
          <w:lang w:eastAsia="ru-RU"/>
        </w:rPr>
        <w:pict>
          <v:shape id="_x0000_s1101" type="#_x0000_t32" style="position:absolute;margin-left:372.85pt;margin-top:23.65pt;width:0;height:20.4pt;z-index:251726848" o:connectortype="straight" strokecolor="black [3200]" strokeweight="1pt">
            <v:stroke endarrow="block"/>
            <v:shadow type="perspective" color="#7f7f7f [1601]" offset="1pt" offset2="-3pt"/>
          </v:shape>
        </w:pict>
      </w:r>
    </w:p>
    <w:p w:rsidR="006A418F" w:rsidRPr="006A418F" w:rsidRDefault="006A6EF4" w:rsidP="00ED7800">
      <w:pPr>
        <w:tabs>
          <w:tab w:val="left" w:pos="3831"/>
          <w:tab w:val="left" w:pos="4404"/>
        </w:tabs>
      </w:pPr>
      <w:r>
        <w:rPr>
          <w:noProof/>
          <w:lang w:eastAsia="ru-RU"/>
        </w:rPr>
        <w:pict>
          <v:shape id="_x0000_s1061" type="#_x0000_t202" style="position:absolute;margin-left:560.55pt;margin-top:12.4pt;width:187.55pt;height:24.75pt;z-index:251689984" fillcolor="white [3201]" strokecolor="black [3200]" strokeweight="1pt">
            <v:stroke dashstyle="dash"/>
            <v:shadow color="#868686"/>
            <v:textbox style="mso-next-textbox:#_x0000_s1061">
              <w:txbxContent>
                <w:p w:rsidR="00900124" w:rsidRPr="000A6D22" w:rsidRDefault="00CB49A3" w:rsidP="009001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Учитель</w:t>
                  </w:r>
                  <w:r w:rsidR="00900124" w:rsidRPr="000A6D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-</w:t>
                  </w:r>
                  <w:r w:rsidR="0020426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900124" w:rsidRPr="000A6D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ученик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9" type="#_x0000_t202" style="position:absolute;margin-left:247.05pt;margin-top:11.65pt;width:291.5pt;height:22.5pt;z-index:251687936" fillcolor="white [3201]" strokecolor="black [3200]" strokeweight="1pt">
            <v:stroke dashstyle="dash"/>
            <v:shadow color="#868686"/>
            <v:textbox style="mso-next-textbox:#_x0000_s1059">
              <w:txbxContent>
                <w:p w:rsidR="00900124" w:rsidRPr="007E569C" w:rsidRDefault="00900124" w:rsidP="007E56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7E569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Учитель - учитель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202" style="position:absolute;margin-left:54.85pt;margin-top:15.4pt;width:182.3pt;height:24.95pt;z-index:251688960" fillcolor="white [3201]" strokecolor="black [3200]" strokeweight="1pt">
            <v:stroke dashstyle="dash"/>
            <v:shadow color="#868686"/>
            <v:textbox style="mso-next-textbox:#_x0000_s1060">
              <w:txbxContent>
                <w:p w:rsidR="00900124" w:rsidRPr="007E569C" w:rsidRDefault="00900124" w:rsidP="009001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E56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Ученик - ученик</w:t>
                  </w:r>
                </w:p>
              </w:txbxContent>
            </v:textbox>
          </v:shape>
        </w:pict>
      </w:r>
      <w:r w:rsidR="00282BF0">
        <w:tab/>
      </w:r>
      <w:r w:rsidR="00ED7800">
        <w:tab/>
      </w:r>
    </w:p>
    <w:p w:rsidR="00FB1D4D" w:rsidRPr="00FB1D4D" w:rsidRDefault="006A6EF4" w:rsidP="008A7587">
      <w:pPr>
        <w:tabs>
          <w:tab w:val="left" w:pos="1188"/>
          <w:tab w:val="left" w:pos="3984"/>
        </w:tabs>
        <w:spacing w:after="0"/>
      </w:pPr>
      <w:r>
        <w:rPr>
          <w:noProof/>
          <w:lang w:eastAsia="ru-RU"/>
        </w:rPr>
        <w:pict>
          <v:shape id="_x0000_s1067" type="#_x0000_t202" style="position:absolute;margin-left:253.05pt;margin-top:44.7pt;width:58.5pt;height:89.8pt;z-index:251696128" fillcolor="white [3201]" strokecolor="black [3200]" strokeweight="1pt">
            <v:stroke dashstyle="dash"/>
            <v:shadow color="#868686"/>
            <v:textbox style="layout-flow:vertical;mso-layout-flow-alt:bottom-to-top;mso-next-textbox:#_x0000_s1067">
              <w:txbxContent>
                <w:p w:rsidR="00D24C98" w:rsidRDefault="00D24C98" w:rsidP="00D24C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Молодой </w:t>
                  </w:r>
                </w:p>
                <w:p w:rsidR="00D24C98" w:rsidRPr="00446849" w:rsidRDefault="00D24C98" w:rsidP="00D24C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предметник</w:t>
                  </w:r>
                </w:p>
                <w:p w:rsidR="00D24C98" w:rsidRDefault="00D24C98"/>
              </w:txbxContent>
            </v:textbox>
          </v:shape>
        </w:pict>
      </w:r>
      <w:r>
        <w:rPr>
          <w:noProof/>
          <w:lang w:eastAsia="ru-RU"/>
        </w:rPr>
        <w:pict>
          <v:shape id="_x0000_s1074" type="#_x0000_t202" style="position:absolute;margin-left:680.95pt;margin-top:8.7pt;width:67.15pt;height:124.3pt;z-index:251703296" fillcolor="white [3201]" strokecolor="black [3200]" strokeweight="1pt">
            <v:stroke dashstyle="dash"/>
            <v:shadow color="#868686"/>
            <v:textbox style="layout-flow:vertical;mso-layout-flow-alt:bottom-to-top;mso-next-textbox:#_x0000_s1074">
              <w:txbxContent>
                <w:p w:rsidR="00D24C98" w:rsidRPr="00446849" w:rsidRDefault="008C1CFF" w:rsidP="00D24C9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Работа с учащимися «группы риска»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5" type="#_x0000_t202" style="position:absolute;margin-left:560.55pt;margin-top:8.7pt;width:118.95pt;height:125.8pt;z-index:251704320" fillcolor="white [3201]" strokecolor="black [3200]" strokeweight="1pt">
            <v:stroke dashstyle="dash"/>
            <v:shadow color="#868686"/>
            <v:textbox style="layout-flow:vertical;mso-layout-flow-alt:bottom-to-top;mso-next-textbox:#_x0000_s1075">
              <w:txbxContent>
                <w:p w:rsidR="00D24C98" w:rsidRDefault="00810577" w:rsidP="00D24C9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Будущий профессионал</w:t>
                  </w:r>
                  <w:r w:rsidR="008C1CFF">
                    <w:rPr>
                      <w:rFonts w:ascii="Times New Roman" w:hAnsi="Times New Roman" w:cs="Times New Roman"/>
                      <w:b/>
                    </w:rPr>
                    <w:t xml:space="preserve">         </w:t>
                  </w:r>
                </w:p>
                <w:p w:rsidR="008C1CFF" w:rsidRDefault="008C1CFF" w:rsidP="00D24C9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Раскрытие и поддержка таланта</w:t>
                  </w:r>
                </w:p>
                <w:p w:rsidR="008C1CFF" w:rsidRDefault="008C1CFF" w:rsidP="00D24C9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2" type="#_x0000_t202" style="position:absolute;margin-left:498.95pt;margin-top:7.55pt;width:37.5pt;height:126.2pt;z-index:251701248" fillcolor="white [3201]" strokecolor="black [3200]" strokeweight="1pt">
            <v:stroke dashstyle="dash"/>
            <v:shadow color="#868686"/>
            <v:textbox style="layout-flow:vertical;mso-layout-flow-alt:bottom-to-top;mso-next-textbox:#_x0000_s1072">
              <w:txbxContent>
                <w:p w:rsidR="00D24C98" w:rsidRPr="00446849" w:rsidRDefault="00D24C98" w:rsidP="00D24C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Дистанционное обучение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1" type="#_x0000_t202" style="position:absolute;margin-left:468.35pt;margin-top:8.7pt;width:31.25pt;height:125.05pt;z-index:251700224" fillcolor="white [3201]" strokecolor="#4bacc6 [3208]" strokeweight="1pt">
            <v:stroke dashstyle="dash"/>
            <v:shadow color="#868686"/>
            <v:textbox style="layout-flow:vertical;mso-layout-flow-alt:bottom-to-top;mso-next-textbox:#_x0000_s1071">
              <w:txbxContent>
                <w:p w:rsidR="00D24C98" w:rsidRPr="00446849" w:rsidRDefault="00D24C98" w:rsidP="00D24C9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ИКТ компетентность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0" type="#_x0000_t202" style="position:absolute;margin-left:428.8pt;margin-top:7.55pt;width:41.25pt;height:125.45pt;z-index:251699200" fillcolor="white [3201]" strokecolor="black [3200]" strokeweight="1pt">
            <v:stroke dashstyle="dash"/>
            <v:shadow color="#868686"/>
            <v:textbox style="layout-flow:vertical;mso-layout-flow-alt:bottom-to-top;mso-next-textbox:#_x0000_s1070">
              <w:txbxContent>
                <w:p w:rsidR="00D24C98" w:rsidRPr="00446849" w:rsidRDefault="00D24C98" w:rsidP="00D24C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Эмоциональное  выгорание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9" type="#_x0000_t202" style="position:absolute;margin-left:384.65pt;margin-top:7.55pt;width:44.15pt;height:126.95pt;z-index:251698176" fillcolor="white [3201]" strokecolor="black [3200]" strokeweight="1pt">
            <v:stroke dashstyle="dash"/>
            <v:shadow color="#868686"/>
            <v:textbox style="layout-flow:vertical;mso-layout-flow-alt:bottom-to-top;mso-next-textbox:#_x0000_s1069">
              <w:txbxContent>
                <w:p w:rsidR="00D24C98" w:rsidRPr="00446849" w:rsidRDefault="00D24C98" w:rsidP="00D24C9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Педагог в условиях адаптации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3" type="#_x0000_t202" style="position:absolute;margin-left:247.05pt;margin-top:4.2pt;width:138.35pt;height:48.75pt;z-index:251702272" fillcolor="white [3201]" strokecolor="black [3200]" strokeweight="1pt">
            <v:stroke dashstyle="dash"/>
            <v:shadow color="#868686"/>
            <v:textbox style="mso-next-textbox:#_x0000_s1073">
              <w:txbxContent>
                <w:p w:rsidR="00D24C98" w:rsidRPr="007E569C" w:rsidRDefault="00D24C98" w:rsidP="00D24C9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E56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Молодой специалист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8" type="#_x0000_t202" style="position:absolute;margin-left:316.9pt;margin-top:45.45pt;width:67.75pt;height:89.05pt;z-index:251697152" fillcolor="white [3201]" strokecolor="black [3200]" strokeweight="1pt">
            <v:stroke dashstyle="dash"/>
            <v:shadow color="#868686"/>
            <v:textbox style="layout-flow:vertical;mso-layout-flow-alt:bottom-to-top;mso-next-textbox:#_x0000_s1068">
              <w:txbxContent>
                <w:p w:rsidR="00D24C98" w:rsidRPr="00446849" w:rsidRDefault="00D24C98" w:rsidP="00D24C9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Молодой классный руководитель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6" type="#_x0000_t202" style="position:absolute;margin-left:206.85pt;margin-top:15.85pt;width:31.25pt;height:118.65pt;z-index:251695104" fillcolor="white [3201]" strokecolor="black [3200]" strokeweight="1pt">
            <v:stroke dashstyle="dash"/>
            <v:shadow color="#868686"/>
            <v:textbox style="layout-flow:vertical;mso-layout-flow-alt:bottom-to-top;mso-next-textbox:#_x0000_s1066">
              <w:txbxContent>
                <w:p w:rsidR="00446849" w:rsidRPr="00446849" w:rsidRDefault="00446849" w:rsidP="0044684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Антибуллинг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5" type="#_x0000_t202" style="position:absolute;margin-left:160pt;margin-top:16.95pt;width:46.85pt;height:117.55pt;z-index:251694080" fillcolor="white [3201]" strokecolor="black [3200]" strokeweight="1pt">
            <v:stroke dashstyle="dash"/>
            <v:shadow color="#868686"/>
            <v:textbox style="layout-flow:vertical;mso-layout-flow-alt:bottom-to-top;mso-next-textbox:#_x0000_s1065">
              <w:txbxContent>
                <w:p w:rsidR="00446849" w:rsidRPr="00446849" w:rsidRDefault="00446849" w:rsidP="0044684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Ученик в условиях адаптации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4" type="#_x0000_t202" style="position:absolute;margin-left:117.35pt;margin-top:16.95pt;width:42.65pt;height:117.55pt;z-index:251693056" fillcolor="white [3201]" strokecolor="black [3200]" strokeweight="1pt">
            <v:stroke dashstyle="dash"/>
            <v:shadow color="#868686"/>
            <v:textbox style="layout-flow:vertical;mso-layout-flow-alt:bottom-to-top;mso-next-textbox:#_x0000_s1064">
              <w:txbxContent>
                <w:p w:rsidR="00446849" w:rsidRPr="00446849" w:rsidRDefault="0097323F" w:rsidP="0044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Общественные организации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3" type="#_x0000_t202" style="position:absolute;margin-left:86.1pt;margin-top:13.95pt;width:31.25pt;height:120.55pt;z-index:251692032" fillcolor="white [3201]" strokecolor="black [3200]" strokeweight="1pt">
            <v:stroke dashstyle="dash"/>
            <v:shadow color="#868686"/>
            <v:textbox style="layout-flow:vertical;mso-layout-flow-alt:bottom-to-top;mso-next-textbox:#_x0000_s1063">
              <w:txbxContent>
                <w:p w:rsidR="00446849" w:rsidRPr="00446849" w:rsidRDefault="00446849" w:rsidP="0044684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46849">
                    <w:rPr>
                      <w:rFonts w:ascii="Times New Roman" w:hAnsi="Times New Roman" w:cs="Times New Roman"/>
                      <w:b/>
                    </w:rPr>
                    <w:t>Поделись  опытом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2" type="#_x0000_t202" style="position:absolute;margin-left:54.85pt;margin-top:13.95pt;width:31.25pt;height:120.55pt;z-index:251691008" fillcolor="white [3201]" strokecolor="black [3200]" strokeweight="1pt">
            <v:stroke dashstyle="dash"/>
            <v:shadow color="#868686"/>
            <v:textbox style="layout-flow:vertical;mso-layout-flow-alt:bottom-to-top;mso-next-textbox:#_x0000_s1062">
              <w:txbxContent>
                <w:p w:rsidR="00446849" w:rsidRPr="00446849" w:rsidRDefault="00446849" w:rsidP="0044684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46849">
                    <w:rPr>
                      <w:rFonts w:ascii="Times New Roman" w:hAnsi="Times New Roman" w:cs="Times New Roman"/>
                      <w:b/>
                    </w:rPr>
                    <w:t>Успеваемость на 100</w:t>
                  </w:r>
                </w:p>
              </w:txbxContent>
            </v:textbox>
          </v:shape>
        </w:pict>
      </w:r>
    </w:p>
    <w:sectPr w:rsidR="00FB1D4D" w:rsidRPr="00FB1D4D" w:rsidSect="000A40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40DB"/>
    <w:rsid w:val="000A40DB"/>
    <w:rsid w:val="000A6D22"/>
    <w:rsid w:val="001B7BAF"/>
    <w:rsid w:val="00204261"/>
    <w:rsid w:val="00262668"/>
    <w:rsid w:val="002800DE"/>
    <w:rsid w:val="00282BF0"/>
    <w:rsid w:val="002D401F"/>
    <w:rsid w:val="003F029D"/>
    <w:rsid w:val="00446849"/>
    <w:rsid w:val="00473B2E"/>
    <w:rsid w:val="004A6A91"/>
    <w:rsid w:val="00504CD4"/>
    <w:rsid w:val="0058199B"/>
    <w:rsid w:val="005C3C87"/>
    <w:rsid w:val="006930CD"/>
    <w:rsid w:val="006A418F"/>
    <w:rsid w:val="006A6EF4"/>
    <w:rsid w:val="00712892"/>
    <w:rsid w:val="007222CF"/>
    <w:rsid w:val="00782956"/>
    <w:rsid w:val="007B5808"/>
    <w:rsid w:val="007E569C"/>
    <w:rsid w:val="00810577"/>
    <w:rsid w:val="008A7587"/>
    <w:rsid w:val="008C1CFF"/>
    <w:rsid w:val="00900124"/>
    <w:rsid w:val="00921479"/>
    <w:rsid w:val="0097323F"/>
    <w:rsid w:val="00986F91"/>
    <w:rsid w:val="009E6DC7"/>
    <w:rsid w:val="00A46503"/>
    <w:rsid w:val="00B119BE"/>
    <w:rsid w:val="00B80F2B"/>
    <w:rsid w:val="00B9469F"/>
    <w:rsid w:val="00CB49A3"/>
    <w:rsid w:val="00D24C98"/>
    <w:rsid w:val="00E806FD"/>
    <w:rsid w:val="00ED7800"/>
    <w:rsid w:val="00EE5F09"/>
    <w:rsid w:val="00F86667"/>
    <w:rsid w:val="00FB1D4D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  <o:rules v:ext="edit">
        <o:r id="V:Rule1" type="connector" idref="#_x0000_s1101"/>
        <o:r id="V:Rule2" type="connector" idref="#_x0000_s1099"/>
        <o:r id="V:Rule3" type="connector" idref="#_x0000_s110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56"/>
  </w:style>
  <w:style w:type="paragraph" w:styleId="1">
    <w:name w:val="heading 1"/>
    <w:basedOn w:val="a"/>
    <w:link w:val="10"/>
    <w:uiPriority w:val="9"/>
    <w:qFormat/>
    <w:rsid w:val="00722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2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8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2020-05-15T05:46:00Z</cp:lastPrinted>
  <dcterms:created xsi:type="dcterms:W3CDTF">2020-05-14T08:01:00Z</dcterms:created>
  <dcterms:modified xsi:type="dcterms:W3CDTF">2020-11-10T10:58:00Z</dcterms:modified>
</cp:coreProperties>
</file>