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2E" w:rsidRDefault="00CB772E" w:rsidP="00CB77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B772E" w:rsidRDefault="00CB772E" w:rsidP="00CB77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№2»</w:t>
      </w:r>
    </w:p>
    <w:p w:rsidR="00CB772E" w:rsidRDefault="00CB772E" w:rsidP="00CB77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– городской округ город Скопин Рязанской области</w:t>
      </w:r>
    </w:p>
    <w:p w:rsidR="00CB772E" w:rsidRDefault="00CB772E" w:rsidP="00CB77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CB772E" w:rsidRPr="008D2E8B" w:rsidRDefault="00CB772E" w:rsidP="008D2E8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391803, Рязанская область, г. Скопин, ул. К. Маркса, д.90 т. 2-01-49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post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school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skopin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ru</w:t>
      </w:r>
      <w:proofErr w:type="spellEnd"/>
    </w:p>
    <w:p w:rsidR="00CB772E" w:rsidRDefault="00CB772E" w:rsidP="00CB77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результатов ВПР в параллели 5 классов по учебному предмету русский язык</w:t>
      </w:r>
    </w:p>
    <w:p w:rsidR="00CB772E" w:rsidRDefault="00CB772E" w:rsidP="00CB77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проведения 15.09.2020г., 16.09.2020г.</w:t>
      </w:r>
    </w:p>
    <w:p w:rsidR="00CB772E" w:rsidRDefault="00CB772E" w:rsidP="00CB77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Распределение баллов участников ВПР (общая гистограмма первичных баллов)</w:t>
      </w:r>
    </w:p>
    <w:p w:rsidR="00913B57" w:rsidRDefault="00CB772E">
      <w:r>
        <w:rPr>
          <w:noProof/>
          <w:lang w:eastAsia="ru-RU"/>
        </w:rPr>
        <w:drawing>
          <wp:inline distT="0" distB="0" distL="0" distR="0" wp14:anchorId="162150F0" wp14:editId="5C172B23">
            <wp:extent cx="5935980" cy="27432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570F" w:rsidRPr="00B2570F" w:rsidRDefault="00B2570F" w:rsidP="00B2570F">
      <w:pPr>
        <w:rPr>
          <w:rFonts w:ascii="Times New Roman" w:eastAsiaTheme="minorHAnsi" w:hAnsi="Times New Roman"/>
          <w:sz w:val="24"/>
          <w:szCs w:val="24"/>
        </w:rPr>
      </w:pPr>
      <w:r w:rsidRPr="00B2570F">
        <w:rPr>
          <w:rFonts w:ascii="Times New Roman" w:eastAsiaTheme="minorHAnsi" w:hAnsi="Times New Roman"/>
          <w:sz w:val="24"/>
          <w:szCs w:val="24"/>
        </w:rPr>
        <w:t>1.3 Выполнение заданий.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E76860" w:rsidRPr="00B2570F" w:rsidTr="00E76860">
        <w:tc>
          <w:tcPr>
            <w:tcW w:w="1135" w:type="dxa"/>
            <w:vMerge w:val="restart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70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задание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1К1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1К2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</w:tr>
      <w:tr w:rsidR="00E76860" w:rsidRPr="00B2570F" w:rsidTr="00E76860">
        <w:tc>
          <w:tcPr>
            <w:tcW w:w="1135" w:type="dxa"/>
            <w:vMerge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</w:tr>
      <w:tr w:rsidR="00E76860" w:rsidRPr="00B2570F" w:rsidTr="00E76860">
        <w:tc>
          <w:tcPr>
            <w:tcW w:w="1135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6860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71,32</w:t>
            </w:r>
          </w:p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87,75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80,88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89,71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84,8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72,79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82,35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72,06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89,22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86,76</w:t>
            </w:r>
          </w:p>
        </w:tc>
      </w:tr>
    </w:tbl>
    <w:p w:rsidR="00B2570F" w:rsidRPr="00B2570F" w:rsidRDefault="00B2570F" w:rsidP="00B2570F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E76860" w:rsidRPr="00B2570F" w:rsidTr="00E76860">
        <w:tc>
          <w:tcPr>
            <w:tcW w:w="1135" w:type="dxa"/>
            <w:vMerge w:val="restart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70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задание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12.2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13.2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15.2</w:t>
            </w:r>
          </w:p>
        </w:tc>
      </w:tr>
      <w:tr w:rsidR="00E76860" w:rsidRPr="00B2570F" w:rsidTr="00E76860">
        <w:trPr>
          <w:trHeight w:val="429"/>
        </w:trPr>
        <w:tc>
          <w:tcPr>
            <w:tcW w:w="1135" w:type="dxa"/>
            <w:vMerge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E76860" w:rsidRPr="00B2570F" w:rsidTr="00E76860">
        <w:tc>
          <w:tcPr>
            <w:tcW w:w="1135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73,53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94,12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49,26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76,47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64,71</w:t>
            </w:r>
          </w:p>
        </w:tc>
        <w:tc>
          <w:tcPr>
            <w:tcW w:w="708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80,88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69,85</w:t>
            </w:r>
          </w:p>
        </w:tc>
        <w:tc>
          <w:tcPr>
            <w:tcW w:w="709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88,24</w:t>
            </w:r>
          </w:p>
        </w:tc>
        <w:tc>
          <w:tcPr>
            <w:tcW w:w="850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44,85</w:t>
            </w:r>
          </w:p>
        </w:tc>
        <w:tc>
          <w:tcPr>
            <w:tcW w:w="851" w:type="dxa"/>
          </w:tcPr>
          <w:p w:rsidR="00E76860" w:rsidRPr="00B2570F" w:rsidRDefault="00E76860" w:rsidP="00B2570F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30,88</w:t>
            </w:r>
          </w:p>
        </w:tc>
      </w:tr>
    </w:tbl>
    <w:p w:rsid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</w:p>
    <w:p w:rsid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</w:p>
    <w:p w:rsid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</w:p>
    <w:p w:rsid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</w:p>
    <w:p w:rsid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</w:p>
    <w:p w:rsidR="008D2E8B" w:rsidRDefault="008D2E8B" w:rsidP="00E76860">
      <w:pPr>
        <w:rPr>
          <w:rFonts w:ascii="Times New Roman" w:eastAsiaTheme="minorHAnsi" w:hAnsi="Times New Roman"/>
          <w:sz w:val="24"/>
          <w:szCs w:val="24"/>
        </w:rPr>
      </w:pPr>
    </w:p>
    <w:p w:rsidR="00E76860" w:rsidRPr="00E76860" w:rsidRDefault="00E76860" w:rsidP="00E76860">
      <w:pPr>
        <w:rPr>
          <w:rFonts w:ascii="Times New Roman" w:eastAsiaTheme="minorHAnsi" w:hAnsi="Times New Roman"/>
          <w:sz w:val="24"/>
          <w:szCs w:val="24"/>
        </w:rPr>
      </w:pPr>
      <w:r w:rsidRPr="00E76860">
        <w:rPr>
          <w:rFonts w:ascii="Times New Roman" w:eastAsiaTheme="minorHAnsi" w:hAnsi="Times New Roman"/>
          <w:sz w:val="24"/>
          <w:szCs w:val="24"/>
        </w:rPr>
        <w:lastRenderedPageBreak/>
        <w:t>1.4. Сравнительный анализ ВПР с результатами промежуточной аттестации за 1 полугодие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47"/>
        <w:gridCol w:w="2560"/>
        <w:gridCol w:w="1360"/>
        <w:gridCol w:w="1360"/>
        <w:gridCol w:w="1360"/>
        <w:gridCol w:w="1360"/>
      </w:tblGrid>
      <w:tr w:rsidR="00E76860" w:rsidRPr="00E76860" w:rsidTr="002202BF">
        <w:tc>
          <w:tcPr>
            <w:tcW w:w="0" w:type="auto"/>
            <w:gridSpan w:val="6"/>
          </w:tcPr>
          <w:p w:rsidR="00E76860" w:rsidRPr="00E76860" w:rsidRDefault="00E76860" w:rsidP="00E7686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76860" w:rsidRPr="00E76860" w:rsidTr="002202BF">
        <w:tc>
          <w:tcPr>
            <w:tcW w:w="0" w:type="auto"/>
            <w:gridSpan w:val="6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 – 23/22</w:t>
            </w:r>
          </w:p>
        </w:tc>
      </w:tr>
      <w:tr w:rsidR="00E76860" w:rsidRPr="00E76860" w:rsidTr="002202BF"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E76860" w:rsidRPr="00E76860" w:rsidTr="002202BF">
        <w:tc>
          <w:tcPr>
            <w:tcW w:w="0" w:type="auto"/>
          </w:tcPr>
          <w:p w:rsidR="00E76860" w:rsidRPr="00E76860" w:rsidRDefault="00E76860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ВПР 15-16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E76860" w:rsidRPr="00E76860" w:rsidRDefault="00852A0E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23/19</w:t>
            </w:r>
          </w:p>
        </w:tc>
        <w:tc>
          <w:tcPr>
            <w:tcW w:w="0" w:type="auto"/>
            <w:vAlign w:val="center"/>
          </w:tcPr>
          <w:p w:rsidR="00E76860" w:rsidRPr="00E76860" w:rsidRDefault="00852A0E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1/5%</w:t>
            </w:r>
          </w:p>
        </w:tc>
        <w:tc>
          <w:tcPr>
            <w:tcW w:w="0" w:type="auto"/>
            <w:vAlign w:val="center"/>
          </w:tcPr>
          <w:p w:rsidR="00E76860" w:rsidRPr="00E76860" w:rsidRDefault="00852A0E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3/15%</w:t>
            </w:r>
          </w:p>
        </w:tc>
        <w:tc>
          <w:tcPr>
            <w:tcW w:w="0" w:type="auto"/>
            <w:vAlign w:val="center"/>
          </w:tcPr>
          <w:p w:rsidR="00E76860" w:rsidRPr="00E76860" w:rsidRDefault="00852A0E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10/53%</w:t>
            </w:r>
          </w:p>
        </w:tc>
        <w:tc>
          <w:tcPr>
            <w:tcW w:w="0" w:type="auto"/>
            <w:vAlign w:val="center"/>
          </w:tcPr>
          <w:p w:rsidR="00E76860" w:rsidRPr="00E76860" w:rsidRDefault="00852A0E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5/26%</w:t>
            </w:r>
          </w:p>
        </w:tc>
      </w:tr>
      <w:tr w:rsidR="00E76860" w:rsidRPr="00E76860" w:rsidTr="002202BF">
        <w:tc>
          <w:tcPr>
            <w:tcW w:w="0" w:type="auto"/>
          </w:tcPr>
          <w:p w:rsidR="00E76860" w:rsidRPr="00E76860" w:rsidRDefault="00852A0E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21.12.2020</w:t>
            </w:r>
          </w:p>
        </w:tc>
        <w:tc>
          <w:tcPr>
            <w:tcW w:w="0" w:type="auto"/>
          </w:tcPr>
          <w:p w:rsidR="00E76860" w:rsidRPr="00E76860" w:rsidRDefault="00852A0E" w:rsidP="00E7686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23/22</w:t>
            </w:r>
          </w:p>
        </w:tc>
        <w:tc>
          <w:tcPr>
            <w:tcW w:w="0" w:type="auto"/>
            <w:vAlign w:val="center"/>
          </w:tcPr>
          <w:p w:rsidR="00E76860" w:rsidRPr="00E76860" w:rsidRDefault="00852A0E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</w:t>
            </w:r>
            <w:r w:rsidR="0068798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/4</w:t>
            </w:r>
            <w:r w:rsidR="005A272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76860" w:rsidRPr="00E76860" w:rsidRDefault="005A2725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3/14%</w:t>
            </w:r>
          </w:p>
        </w:tc>
        <w:tc>
          <w:tcPr>
            <w:tcW w:w="0" w:type="auto"/>
            <w:vAlign w:val="center"/>
          </w:tcPr>
          <w:p w:rsidR="00E76860" w:rsidRPr="00E76860" w:rsidRDefault="005A2725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16/73%</w:t>
            </w:r>
          </w:p>
        </w:tc>
        <w:tc>
          <w:tcPr>
            <w:tcW w:w="0" w:type="auto"/>
            <w:vAlign w:val="center"/>
          </w:tcPr>
          <w:p w:rsidR="00E76860" w:rsidRPr="00E76860" w:rsidRDefault="005A2725" w:rsidP="00E76860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2/9%</w:t>
            </w:r>
          </w:p>
        </w:tc>
      </w:tr>
    </w:tbl>
    <w:p w:rsidR="00B2570F" w:rsidRDefault="00B2570F"/>
    <w:p w:rsidR="008D2E8B" w:rsidRPr="008D2E8B" w:rsidRDefault="008D2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D2E8B">
        <w:rPr>
          <w:rFonts w:ascii="Times New Roman" w:hAnsi="Times New Roman"/>
          <w:sz w:val="24"/>
          <w:szCs w:val="24"/>
        </w:rPr>
        <w:t xml:space="preserve">Промежуточная аттестация в 5б, 5в классах была проведена 15.01.2021, в связи с тем, что учитель в декабре находился </w:t>
      </w:r>
      <w:proofErr w:type="gramStart"/>
      <w:r w:rsidRPr="008D2E8B">
        <w:rPr>
          <w:rFonts w:ascii="Times New Roman" w:hAnsi="Times New Roman"/>
          <w:sz w:val="24"/>
          <w:szCs w:val="24"/>
        </w:rPr>
        <w:t>на</w:t>
      </w:r>
      <w:proofErr w:type="gramEnd"/>
      <w:r w:rsidRPr="008D2E8B">
        <w:rPr>
          <w:rFonts w:ascii="Times New Roman" w:hAnsi="Times New Roman"/>
          <w:sz w:val="24"/>
          <w:szCs w:val="24"/>
        </w:rPr>
        <w:t xml:space="preserve"> больничном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68"/>
        <w:gridCol w:w="2543"/>
        <w:gridCol w:w="1359"/>
        <w:gridCol w:w="1359"/>
        <w:gridCol w:w="1359"/>
        <w:gridCol w:w="1359"/>
      </w:tblGrid>
      <w:tr w:rsidR="005A2725" w:rsidRPr="00E76860" w:rsidTr="002202BF">
        <w:tc>
          <w:tcPr>
            <w:tcW w:w="0" w:type="auto"/>
            <w:gridSpan w:val="6"/>
          </w:tcPr>
          <w:p w:rsidR="005A2725" w:rsidRPr="00E76860" w:rsidRDefault="005A2725" w:rsidP="002202B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A2725" w:rsidRPr="00E76860" w:rsidTr="002202BF">
        <w:tc>
          <w:tcPr>
            <w:tcW w:w="0" w:type="auto"/>
            <w:gridSpan w:val="6"/>
          </w:tcPr>
          <w:p w:rsidR="005A2725" w:rsidRPr="00E76860" w:rsidRDefault="005A2725" w:rsidP="005A272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учащихся по списку – </w:t>
            </w:r>
            <w:r w:rsidR="0070559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</w:tr>
      <w:tr w:rsidR="005A2725" w:rsidRPr="00E76860" w:rsidTr="002202BF"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5A2725" w:rsidRPr="00E76860" w:rsidTr="002202BF"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ВПР 15-16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5A2725" w:rsidRPr="00E76860" w:rsidRDefault="0070559D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0/0%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2/8%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11/46%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11/46%</w:t>
            </w:r>
          </w:p>
        </w:tc>
      </w:tr>
      <w:tr w:rsidR="0070559D" w:rsidRPr="00E76860" w:rsidTr="00541B95">
        <w:tc>
          <w:tcPr>
            <w:tcW w:w="0" w:type="auto"/>
          </w:tcPr>
          <w:p w:rsidR="0070559D" w:rsidRPr="00E76860" w:rsidRDefault="008D2E8B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15.01.2021г.</w:t>
            </w:r>
          </w:p>
        </w:tc>
        <w:tc>
          <w:tcPr>
            <w:tcW w:w="0" w:type="auto"/>
          </w:tcPr>
          <w:p w:rsidR="0070559D" w:rsidRPr="00E76860" w:rsidRDefault="00D27D31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0559D" w:rsidRPr="0070559D" w:rsidRDefault="00D27D31" w:rsidP="007055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0559D" w:rsidRPr="0070559D" w:rsidRDefault="0070559D" w:rsidP="00D27D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9D">
              <w:rPr>
                <w:rFonts w:ascii="Times New Roman" w:hAnsi="Times New Roman"/>
                <w:sz w:val="24"/>
                <w:szCs w:val="24"/>
              </w:rPr>
              <w:t>7/2</w:t>
            </w:r>
            <w:r w:rsidR="00D27D31">
              <w:rPr>
                <w:rFonts w:ascii="Times New Roman" w:hAnsi="Times New Roman"/>
                <w:sz w:val="24"/>
                <w:szCs w:val="24"/>
              </w:rPr>
              <w:t>5</w:t>
            </w:r>
            <w:r w:rsidRPr="007055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12/43%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</w:tr>
    </w:tbl>
    <w:p w:rsidR="005A2725" w:rsidRDefault="005A2725"/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68"/>
        <w:gridCol w:w="2543"/>
        <w:gridCol w:w="1359"/>
        <w:gridCol w:w="1359"/>
        <w:gridCol w:w="1359"/>
        <w:gridCol w:w="1359"/>
      </w:tblGrid>
      <w:tr w:rsidR="005A2725" w:rsidRPr="00E76860" w:rsidTr="002202BF">
        <w:tc>
          <w:tcPr>
            <w:tcW w:w="0" w:type="auto"/>
            <w:gridSpan w:val="6"/>
          </w:tcPr>
          <w:p w:rsidR="005A2725" w:rsidRPr="00E76860" w:rsidRDefault="005A2725" w:rsidP="002202B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A2725" w:rsidRPr="00E76860" w:rsidTr="002202BF">
        <w:tc>
          <w:tcPr>
            <w:tcW w:w="0" w:type="auto"/>
            <w:gridSpan w:val="6"/>
          </w:tcPr>
          <w:p w:rsidR="005A2725" w:rsidRPr="00E76860" w:rsidRDefault="005A2725" w:rsidP="005A272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учащихся по списку – </w:t>
            </w:r>
            <w:r w:rsidR="0070559D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</w:tr>
      <w:tr w:rsidR="005A2725" w:rsidRPr="00E76860" w:rsidTr="002202BF"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5A2725" w:rsidRPr="00E76860" w:rsidTr="002202BF">
        <w:tc>
          <w:tcPr>
            <w:tcW w:w="0" w:type="auto"/>
          </w:tcPr>
          <w:p w:rsidR="005A2725" w:rsidRPr="00E76860" w:rsidRDefault="005A2725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ВПР 15-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5A2725" w:rsidRPr="00E76860" w:rsidRDefault="0070559D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3/12%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16/64%</w:t>
            </w:r>
          </w:p>
        </w:tc>
        <w:tc>
          <w:tcPr>
            <w:tcW w:w="0" w:type="auto"/>
            <w:vAlign w:val="center"/>
          </w:tcPr>
          <w:p w:rsidR="005A2725" w:rsidRPr="00E76860" w:rsidRDefault="0070559D" w:rsidP="002202B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6/24%</w:t>
            </w:r>
          </w:p>
        </w:tc>
      </w:tr>
      <w:tr w:rsidR="0070559D" w:rsidRPr="00E76860" w:rsidTr="00D572D9">
        <w:tc>
          <w:tcPr>
            <w:tcW w:w="0" w:type="auto"/>
          </w:tcPr>
          <w:p w:rsidR="0070559D" w:rsidRPr="00E76860" w:rsidRDefault="008D2E8B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15.01.2021г.</w:t>
            </w:r>
          </w:p>
        </w:tc>
        <w:tc>
          <w:tcPr>
            <w:tcW w:w="0" w:type="auto"/>
          </w:tcPr>
          <w:p w:rsidR="0070559D" w:rsidRPr="00E76860" w:rsidRDefault="00D27D31" w:rsidP="002202B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1/4%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3/12%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14/56%</w:t>
            </w:r>
          </w:p>
        </w:tc>
        <w:tc>
          <w:tcPr>
            <w:tcW w:w="0" w:type="auto"/>
          </w:tcPr>
          <w:p w:rsidR="0070559D" w:rsidRPr="0070559D" w:rsidRDefault="00D27D31" w:rsidP="005A2E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7/28%</w:t>
            </w:r>
          </w:p>
        </w:tc>
      </w:tr>
    </w:tbl>
    <w:p w:rsidR="008D2E8B" w:rsidRDefault="008D2E8B" w:rsidP="00DE5431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E5431" w:rsidRPr="00DE5431" w:rsidRDefault="00DE5431" w:rsidP="00DE5431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E5431">
        <w:rPr>
          <w:rFonts w:ascii="Times New Roman" w:eastAsiaTheme="minorHAnsi" w:hAnsi="Times New Roman"/>
          <w:color w:val="000000" w:themeColor="text1"/>
          <w:sz w:val="24"/>
          <w:szCs w:val="24"/>
        </w:rPr>
        <w:t>1.5. Гистограмма соответствия отметок за выполненную работу и среднего балла текущих отметок по журналу.</w:t>
      </w:r>
    </w:p>
    <w:p w:rsidR="005A2725" w:rsidRPr="00DE5431" w:rsidRDefault="00DE5431" w:rsidP="00DE54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5А класс</w:t>
      </w:r>
    </w:p>
    <w:p w:rsidR="00DE5431" w:rsidRDefault="00DE5431">
      <w:r>
        <w:rPr>
          <w:noProof/>
          <w:lang w:eastAsia="ru-RU"/>
        </w:rPr>
        <w:drawing>
          <wp:inline distT="0" distB="0" distL="0" distR="0" wp14:anchorId="6B1E901D" wp14:editId="1B6873C7">
            <wp:extent cx="5935980" cy="27432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005F" w:rsidRDefault="003B6DC5" w:rsidP="003B6DC5">
      <w:pPr>
        <w:jc w:val="center"/>
        <w:rPr>
          <w:rFonts w:ascii="Times New Roman" w:hAnsi="Times New Roman"/>
          <w:b/>
          <w:sz w:val="32"/>
          <w:szCs w:val="32"/>
        </w:rPr>
      </w:pPr>
      <w:r w:rsidRPr="003B6DC5">
        <w:rPr>
          <w:rFonts w:ascii="Times New Roman" w:hAnsi="Times New Roman"/>
          <w:b/>
          <w:sz w:val="32"/>
          <w:szCs w:val="32"/>
        </w:rPr>
        <w:t>5Б класс</w:t>
      </w:r>
    </w:p>
    <w:p w:rsidR="003B6DC5" w:rsidRDefault="003B6DC5" w:rsidP="003B6D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16808DD" wp14:editId="37BBE767">
            <wp:extent cx="5940425" cy="2707029"/>
            <wp:effectExtent l="0" t="0" r="2222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59BB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BB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BB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BB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BB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6DC5" w:rsidRDefault="003B6DC5" w:rsidP="003B6D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5В класс</w:t>
      </w:r>
    </w:p>
    <w:p w:rsidR="003B6DC5" w:rsidRDefault="00D559BB" w:rsidP="003B6D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5E6E8E" wp14:editId="68A3613C">
            <wp:extent cx="5940425" cy="2707029"/>
            <wp:effectExtent l="0" t="0" r="2222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B81" w:rsidRDefault="007856E3" w:rsidP="007856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41539">
        <w:rPr>
          <w:rFonts w:ascii="Times New Roman" w:hAnsi="Times New Roman"/>
          <w:color w:val="000000" w:themeColor="text1"/>
          <w:sz w:val="24"/>
          <w:szCs w:val="24"/>
        </w:rPr>
        <w:t xml:space="preserve">Гистограмма соответствия отметок за выполненную работу и среднего балла текущих отметок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русскому языку </w:t>
      </w:r>
      <w:r w:rsidRPr="00241539">
        <w:rPr>
          <w:rFonts w:ascii="Times New Roman" w:hAnsi="Times New Roman"/>
          <w:color w:val="000000" w:themeColor="text1"/>
          <w:sz w:val="24"/>
          <w:szCs w:val="24"/>
        </w:rPr>
        <w:t>по журналу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параллели 5 классов</w:t>
      </w:r>
      <w:r w:rsidRPr="002415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0D7E" w:rsidRPr="00A809E3" w:rsidRDefault="007856E3" w:rsidP="005F0D7E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85B9694" wp14:editId="70076E91">
            <wp:extent cx="5897880" cy="27432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5F0D7E" w:rsidRPr="005F0D7E" w:rsidRDefault="005F0D7E" w:rsidP="005F0D7E">
      <w:pPr>
        <w:rPr>
          <w:rFonts w:ascii="Times New Roman" w:eastAsiaTheme="minorHAnsi" w:hAnsi="Times New Roman"/>
          <w:sz w:val="24"/>
          <w:szCs w:val="24"/>
        </w:rPr>
      </w:pPr>
      <w:r w:rsidRPr="005F0D7E">
        <w:rPr>
          <w:rFonts w:ascii="Times New Roman" w:eastAsiaTheme="minorHAnsi" w:hAnsi="Times New Roman"/>
          <w:sz w:val="24"/>
          <w:szCs w:val="24"/>
        </w:rPr>
        <w:t xml:space="preserve"> 2. Результаты контрольных работ с 01.09.2020г. по 30.12.2020г. и промежуточной аттестации за 1-2 четверть.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396"/>
        <w:gridCol w:w="2079"/>
        <w:gridCol w:w="1318"/>
        <w:gridCol w:w="1318"/>
        <w:gridCol w:w="1318"/>
        <w:gridCol w:w="1318"/>
      </w:tblGrid>
      <w:tr w:rsidR="005F0D7E" w:rsidRPr="005F0D7E" w:rsidTr="005A2ED6">
        <w:tc>
          <w:tcPr>
            <w:tcW w:w="0" w:type="auto"/>
            <w:gridSpan w:val="6"/>
          </w:tcPr>
          <w:p w:rsidR="005F0D7E" w:rsidRPr="005F0D7E" w:rsidRDefault="005F0D7E" w:rsidP="005F0D7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F0D7E" w:rsidRPr="005F0D7E" w:rsidTr="005A2ED6">
        <w:tc>
          <w:tcPr>
            <w:tcW w:w="0" w:type="auto"/>
            <w:gridSpan w:val="6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 – 23</w:t>
            </w:r>
          </w:p>
        </w:tc>
      </w:tr>
      <w:tr w:rsidR="005F0D7E" w:rsidRPr="005F0D7E" w:rsidTr="005A2ED6"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Количество учащихся по 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списку/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«2» 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числах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«3» 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числах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«4» 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числах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«5» 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числах</w:t>
            </w:r>
          </w:p>
          <w:p w:rsidR="005F0D7E" w:rsidRPr="005F0D7E" w:rsidRDefault="005F0D7E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5F0D7E" w:rsidRPr="005F0D7E" w:rsidTr="005A2ED6">
        <w:tc>
          <w:tcPr>
            <w:tcW w:w="0" w:type="auto"/>
          </w:tcPr>
          <w:p w:rsidR="00687980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10.09.2020 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5F0D7E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4/22%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3/17%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6/33%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4/22%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7/39%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11/61%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1/6%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0/0%</w:t>
            </w:r>
          </w:p>
        </w:tc>
      </w:tr>
      <w:tr w:rsidR="005F0D7E" w:rsidRPr="005F0D7E" w:rsidTr="005A2ED6">
        <w:tc>
          <w:tcPr>
            <w:tcW w:w="0" w:type="auto"/>
          </w:tcPr>
          <w:p w:rsidR="00687980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30.09.2020 </w:t>
            </w:r>
          </w:p>
          <w:p w:rsidR="005F0D7E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5F0D7E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0/0%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2/11%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5/26%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5/26%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6/32%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8/42%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8/42%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4/21%</w:t>
            </w:r>
          </w:p>
        </w:tc>
      </w:tr>
      <w:tr w:rsidR="005F0D7E" w:rsidRPr="005F0D7E" w:rsidTr="005A2ED6">
        <w:tc>
          <w:tcPr>
            <w:tcW w:w="0" w:type="auto"/>
          </w:tcPr>
          <w:p w:rsidR="00687980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15.10.2020</w:t>
            </w:r>
          </w:p>
          <w:p w:rsidR="005F0D7E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  <w:tc>
          <w:tcPr>
            <w:tcW w:w="0" w:type="auto"/>
          </w:tcPr>
          <w:p w:rsidR="005F0D7E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1/6%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1/6%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5/28%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5/28%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6/33%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7/39%</w:t>
            </w:r>
          </w:p>
        </w:tc>
        <w:tc>
          <w:tcPr>
            <w:tcW w:w="0" w:type="auto"/>
          </w:tcPr>
          <w:p w:rsid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6/33%</w:t>
            </w:r>
          </w:p>
          <w:p w:rsidR="00687980" w:rsidRPr="005F0D7E" w:rsidRDefault="00687980" w:rsidP="005F0D7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5/28%</w:t>
            </w:r>
          </w:p>
        </w:tc>
      </w:tr>
      <w:tr w:rsidR="005F0D7E" w:rsidRPr="005F0D7E" w:rsidTr="005A2ED6">
        <w:tc>
          <w:tcPr>
            <w:tcW w:w="0" w:type="auto"/>
            <w:gridSpan w:val="6"/>
          </w:tcPr>
          <w:p w:rsidR="005F0D7E" w:rsidRPr="005F0D7E" w:rsidRDefault="005F0D7E" w:rsidP="005F0D7E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687980" w:rsidRPr="005F0D7E" w:rsidTr="005A2ED6">
        <w:tc>
          <w:tcPr>
            <w:tcW w:w="0" w:type="auto"/>
          </w:tcPr>
          <w:p w:rsidR="00687980" w:rsidRPr="00E76860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21.12.2020</w:t>
            </w:r>
          </w:p>
        </w:tc>
        <w:tc>
          <w:tcPr>
            <w:tcW w:w="0" w:type="auto"/>
          </w:tcPr>
          <w:p w:rsidR="00687980" w:rsidRPr="00E76860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23/22</w:t>
            </w:r>
          </w:p>
        </w:tc>
        <w:tc>
          <w:tcPr>
            <w:tcW w:w="0" w:type="auto"/>
            <w:vAlign w:val="center"/>
          </w:tcPr>
          <w:p w:rsidR="00687980" w:rsidRPr="00E76860" w:rsidRDefault="00687980" w:rsidP="0042182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1/4%</w:t>
            </w:r>
          </w:p>
        </w:tc>
        <w:tc>
          <w:tcPr>
            <w:tcW w:w="0" w:type="auto"/>
            <w:vAlign w:val="center"/>
          </w:tcPr>
          <w:p w:rsidR="00687980" w:rsidRPr="00E76860" w:rsidRDefault="00687980" w:rsidP="0042182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3/14%</w:t>
            </w:r>
          </w:p>
        </w:tc>
        <w:tc>
          <w:tcPr>
            <w:tcW w:w="0" w:type="auto"/>
            <w:vAlign w:val="center"/>
          </w:tcPr>
          <w:p w:rsidR="00687980" w:rsidRPr="00E76860" w:rsidRDefault="00687980" w:rsidP="0042182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16/73%</w:t>
            </w:r>
          </w:p>
        </w:tc>
        <w:tc>
          <w:tcPr>
            <w:tcW w:w="0" w:type="auto"/>
            <w:vAlign w:val="center"/>
          </w:tcPr>
          <w:p w:rsidR="00687980" w:rsidRPr="00E76860" w:rsidRDefault="00687980" w:rsidP="0042182D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2/9%</w:t>
            </w:r>
          </w:p>
        </w:tc>
      </w:tr>
    </w:tbl>
    <w:p w:rsidR="005F0D7E" w:rsidRDefault="005F0D7E" w:rsidP="007856E3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495"/>
        <w:gridCol w:w="2004"/>
        <w:gridCol w:w="1312"/>
        <w:gridCol w:w="1312"/>
        <w:gridCol w:w="1312"/>
        <w:gridCol w:w="1312"/>
      </w:tblGrid>
      <w:tr w:rsidR="00687980" w:rsidRPr="005F0D7E" w:rsidTr="0042182D">
        <w:tc>
          <w:tcPr>
            <w:tcW w:w="0" w:type="auto"/>
            <w:gridSpan w:val="6"/>
          </w:tcPr>
          <w:p w:rsidR="00687980" w:rsidRPr="005F0D7E" w:rsidRDefault="00687980" w:rsidP="0042182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87980" w:rsidRPr="005F0D7E" w:rsidTr="0042182D">
        <w:tc>
          <w:tcPr>
            <w:tcW w:w="0" w:type="auto"/>
            <w:gridSpan w:val="6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 – 23</w:t>
            </w:r>
          </w:p>
        </w:tc>
      </w:tr>
      <w:tr w:rsidR="00687980" w:rsidRPr="005F0D7E" w:rsidTr="0042182D"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Дата проведения  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687980" w:rsidRPr="005F0D7E" w:rsidRDefault="00687980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687980" w:rsidRPr="005F0D7E" w:rsidTr="0042182D"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08.10.2020 </w:t>
            </w:r>
          </w:p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8/32%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½%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10/40%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7/28%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15/60%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0/0%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</w:tc>
      </w:tr>
      <w:tr w:rsidR="00687980" w:rsidRPr="005F0D7E" w:rsidTr="0042182D"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24.11.2020г.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3/13%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10/43%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8/35%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2/9%</w:t>
            </w:r>
          </w:p>
        </w:tc>
      </w:tr>
      <w:tr w:rsidR="00687980" w:rsidRPr="005F0D7E" w:rsidTr="0042182D"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03.12.2020 диктант с грамматическим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0" w:type="auto"/>
          </w:tcPr>
          <w:p w:rsidR="00687980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3/12%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7/28%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7/28%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7/28%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11/44%</w:t>
            </w:r>
          </w:p>
        </w:tc>
        <w:tc>
          <w:tcPr>
            <w:tcW w:w="0" w:type="auto"/>
          </w:tcPr>
          <w:p w:rsidR="0068798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9/36%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4/16%</w:t>
            </w:r>
          </w:p>
        </w:tc>
      </w:tr>
      <w:tr w:rsidR="00687980" w:rsidRPr="005F0D7E" w:rsidTr="0042182D">
        <w:tc>
          <w:tcPr>
            <w:tcW w:w="0" w:type="auto"/>
            <w:gridSpan w:val="6"/>
          </w:tcPr>
          <w:p w:rsidR="00687980" w:rsidRPr="005F0D7E" w:rsidRDefault="00687980" w:rsidP="0042182D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D27D31" w:rsidRPr="00E76860" w:rsidTr="007A0670">
        <w:tc>
          <w:tcPr>
            <w:tcW w:w="0" w:type="auto"/>
          </w:tcPr>
          <w:p w:rsidR="00D27D31" w:rsidRPr="00E76860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15.01.2021г.</w:t>
            </w:r>
          </w:p>
        </w:tc>
        <w:tc>
          <w:tcPr>
            <w:tcW w:w="0" w:type="auto"/>
          </w:tcPr>
          <w:p w:rsidR="00D27D31" w:rsidRPr="00E76860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27D31" w:rsidRPr="0070559D" w:rsidRDefault="00D27D31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D31" w:rsidRPr="0070559D" w:rsidRDefault="00D27D31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9D">
              <w:rPr>
                <w:rFonts w:ascii="Times New Roman" w:hAnsi="Times New Roman"/>
                <w:sz w:val="24"/>
                <w:szCs w:val="24"/>
              </w:rPr>
              <w:t>7/2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55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27D31" w:rsidRPr="0070559D" w:rsidRDefault="00D27D31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12/43%</w:t>
            </w:r>
          </w:p>
        </w:tc>
        <w:tc>
          <w:tcPr>
            <w:tcW w:w="0" w:type="auto"/>
          </w:tcPr>
          <w:p w:rsidR="00D27D31" w:rsidRPr="0070559D" w:rsidRDefault="00D27D31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</w:tr>
    </w:tbl>
    <w:p w:rsidR="00687980" w:rsidRDefault="00687980" w:rsidP="007856E3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495"/>
        <w:gridCol w:w="2004"/>
        <w:gridCol w:w="1312"/>
        <w:gridCol w:w="1312"/>
        <w:gridCol w:w="1312"/>
        <w:gridCol w:w="1312"/>
      </w:tblGrid>
      <w:tr w:rsidR="00D27D31" w:rsidRPr="005F0D7E" w:rsidTr="0042182D">
        <w:tc>
          <w:tcPr>
            <w:tcW w:w="0" w:type="auto"/>
            <w:gridSpan w:val="6"/>
          </w:tcPr>
          <w:p w:rsidR="00D27D31" w:rsidRPr="005F0D7E" w:rsidRDefault="00D27D31" w:rsidP="0042182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27D31" w:rsidRPr="005F0D7E" w:rsidTr="0042182D">
        <w:tc>
          <w:tcPr>
            <w:tcW w:w="0" w:type="auto"/>
            <w:gridSpan w:val="6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 – 23</w:t>
            </w:r>
          </w:p>
        </w:tc>
      </w:tr>
      <w:tr w:rsidR="00D27D31" w:rsidRPr="005F0D7E" w:rsidTr="0042182D"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Дата проведения  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D27D31" w:rsidRPr="005F0D7E" w:rsidTr="0042182D"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08.10.2020 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5/26%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0/0%</w:t>
            </w:r>
          </w:p>
        </w:tc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4/21%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7/37%</w:t>
            </w:r>
          </w:p>
        </w:tc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9/47%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11/58%</w:t>
            </w:r>
          </w:p>
        </w:tc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2/11%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0/0%</w:t>
            </w:r>
          </w:p>
        </w:tc>
      </w:tr>
      <w:tr w:rsidR="00D27D31" w:rsidRPr="005F0D7E" w:rsidTr="0042182D"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24.11.2020г.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3/13%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3/13%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9/38%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9/38%</w:t>
            </w:r>
          </w:p>
        </w:tc>
      </w:tr>
      <w:tr w:rsidR="00D27D31" w:rsidRPr="005F0D7E" w:rsidTr="0042182D"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 диктант с грамматическим заданием</w:t>
            </w:r>
          </w:p>
        </w:tc>
        <w:tc>
          <w:tcPr>
            <w:tcW w:w="0" w:type="auto"/>
          </w:tcPr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27D31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  <w:p w:rsidR="00D27D31" w:rsidRPr="005F0D7E" w:rsidRDefault="00D27D31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¼%</w:t>
            </w:r>
          </w:p>
        </w:tc>
        <w:tc>
          <w:tcPr>
            <w:tcW w:w="0" w:type="auto"/>
          </w:tcPr>
          <w:p w:rsidR="00D27D31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5/22%</w:t>
            </w:r>
          </w:p>
          <w:p w:rsidR="008D2E8B" w:rsidRPr="005F0D7E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9/39%</w:t>
            </w:r>
          </w:p>
        </w:tc>
        <w:tc>
          <w:tcPr>
            <w:tcW w:w="0" w:type="auto"/>
          </w:tcPr>
          <w:p w:rsidR="00D27D31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11/48%</w:t>
            </w:r>
          </w:p>
          <w:p w:rsidR="008D2E8B" w:rsidRPr="005F0D7E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7/30%</w:t>
            </w:r>
          </w:p>
        </w:tc>
        <w:tc>
          <w:tcPr>
            <w:tcW w:w="0" w:type="auto"/>
          </w:tcPr>
          <w:p w:rsidR="00D27D31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5/22%</w:t>
            </w:r>
          </w:p>
          <w:p w:rsidR="008D2E8B" w:rsidRPr="005F0D7E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6/26%</w:t>
            </w:r>
          </w:p>
        </w:tc>
      </w:tr>
      <w:tr w:rsidR="00D27D31" w:rsidRPr="005F0D7E" w:rsidTr="0042182D">
        <w:tc>
          <w:tcPr>
            <w:tcW w:w="0" w:type="auto"/>
            <w:gridSpan w:val="6"/>
          </w:tcPr>
          <w:p w:rsidR="00D27D31" w:rsidRPr="005F0D7E" w:rsidRDefault="00D27D31" w:rsidP="0042182D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8D2E8B" w:rsidRPr="0070559D" w:rsidTr="0042182D">
        <w:tc>
          <w:tcPr>
            <w:tcW w:w="0" w:type="auto"/>
          </w:tcPr>
          <w:p w:rsidR="008D2E8B" w:rsidRPr="00E76860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15.01.2021г.</w:t>
            </w:r>
          </w:p>
        </w:tc>
        <w:tc>
          <w:tcPr>
            <w:tcW w:w="0" w:type="auto"/>
          </w:tcPr>
          <w:p w:rsidR="008D2E8B" w:rsidRPr="00E76860" w:rsidRDefault="008D2E8B" w:rsidP="0042182D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D2E8B" w:rsidRPr="0070559D" w:rsidRDefault="008D2E8B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1/4%</w:t>
            </w:r>
          </w:p>
        </w:tc>
        <w:tc>
          <w:tcPr>
            <w:tcW w:w="0" w:type="auto"/>
          </w:tcPr>
          <w:p w:rsidR="008D2E8B" w:rsidRPr="0070559D" w:rsidRDefault="008D2E8B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3/12%</w:t>
            </w:r>
          </w:p>
        </w:tc>
        <w:tc>
          <w:tcPr>
            <w:tcW w:w="0" w:type="auto"/>
          </w:tcPr>
          <w:p w:rsidR="008D2E8B" w:rsidRPr="0070559D" w:rsidRDefault="008D2E8B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14/56%</w:t>
            </w:r>
          </w:p>
        </w:tc>
        <w:tc>
          <w:tcPr>
            <w:tcW w:w="0" w:type="auto"/>
          </w:tcPr>
          <w:p w:rsidR="008D2E8B" w:rsidRPr="0070559D" w:rsidRDefault="008D2E8B" w:rsidP="004218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7/28%</w:t>
            </w:r>
          </w:p>
        </w:tc>
      </w:tr>
    </w:tbl>
    <w:p w:rsidR="00687980" w:rsidRDefault="00687980" w:rsidP="007856E3">
      <w:pPr>
        <w:rPr>
          <w:rFonts w:ascii="Times New Roman" w:hAnsi="Times New Roman"/>
          <w:b/>
          <w:sz w:val="32"/>
          <w:szCs w:val="32"/>
        </w:rPr>
      </w:pP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3. Актуализированные планы ОО по обеспечению объективности оценочных процедур ВПР во втором полугодии 2020-2021 учебного года.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 Для повышения объективности оценки образовательных результатов в МБОУ «СОШ №2» будут организованы комплексные мероприятия: </w:t>
      </w:r>
    </w:p>
    <w:p w:rsidR="008D2E8B" w:rsidRPr="008D2E8B" w:rsidRDefault="008D2E8B" w:rsidP="008D2E8B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техническими специалистами, экспертами);</w:t>
      </w:r>
    </w:p>
    <w:p w:rsidR="008D2E8B" w:rsidRPr="008D2E8B" w:rsidRDefault="008D2E8B" w:rsidP="008D2E8B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проверка работ школьными комиссиями по стандартизированным критериям с предварительным коллегиальным обсуждением подходов к оцениванию, </w:t>
      </w:r>
    </w:p>
    <w:p w:rsidR="008D2E8B" w:rsidRPr="008D2E8B" w:rsidRDefault="008D2E8B" w:rsidP="008D2E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>анализ признаков необъективности;</w:t>
      </w:r>
    </w:p>
    <w:p w:rsidR="008D2E8B" w:rsidRPr="008D2E8B" w:rsidRDefault="008D2E8B" w:rsidP="008D2E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необъективности;  </w:t>
      </w:r>
    </w:p>
    <w:p w:rsidR="008D2E8B" w:rsidRPr="008D2E8B" w:rsidRDefault="008D2E8B" w:rsidP="008D2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проведение разъяснительной  работы  с педагогами по вопросам повышения объективности оценки образовательных результатов;</w:t>
      </w:r>
    </w:p>
    <w:p w:rsidR="008D2E8B" w:rsidRPr="008D2E8B" w:rsidRDefault="008D2E8B" w:rsidP="008D2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8D2E8B" w:rsidRPr="008D2E8B" w:rsidRDefault="008D2E8B" w:rsidP="008D2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4. Актуализированный план методической работы по предмету, по которому выявлены признаки необъективности ВПР (сентябрь-октябрь 2020г.) на второе полугодие 2020/2021 учебного года.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- проведение тщательного анализа количественных и качественных результатов ВПР, выявление проблемных зон класса и отдельных обучающихся;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 xml:space="preserve"> - корректировка содержания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 xml:space="preserve"> - включение в содержание уроков </w:t>
      </w:r>
      <w:r>
        <w:rPr>
          <w:rFonts w:ascii="Times New Roman" w:eastAsiaTheme="minorHAnsi" w:hAnsi="Times New Roman"/>
          <w:sz w:val="24"/>
          <w:szCs w:val="24"/>
        </w:rPr>
        <w:t>русского языка</w:t>
      </w:r>
      <w:r w:rsidRPr="008D2E8B">
        <w:rPr>
          <w:rFonts w:ascii="Times New Roman" w:eastAsiaTheme="minorHAnsi" w:hAnsi="Times New Roman"/>
          <w:sz w:val="24"/>
          <w:szCs w:val="24"/>
        </w:rPr>
        <w:t xml:space="preserve">  заданий, вызвавших наибольшие трудности </w:t>
      </w:r>
      <w:proofErr w:type="gramStart"/>
      <w:r w:rsidRPr="008D2E8B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Pr="008D2E8B">
        <w:rPr>
          <w:rFonts w:ascii="Times New Roman" w:eastAsiaTheme="minorHAnsi" w:hAnsi="Times New Roman"/>
          <w:sz w:val="24"/>
          <w:szCs w:val="24"/>
        </w:rPr>
        <w:t xml:space="preserve"> обучающихся; 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 xml:space="preserve">- использование различных форм контроля при организации контроля усвоения знаний, умений и навыков учащихся; </w:t>
      </w:r>
    </w:p>
    <w:p w:rsidR="008D2E8B" w:rsidRPr="008D2E8B" w:rsidRDefault="008D2E8B" w:rsidP="008D2E8B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-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обучающихся.</w:t>
      </w:r>
    </w:p>
    <w:p w:rsidR="008D2E8B" w:rsidRPr="003B6DC5" w:rsidRDefault="008D2E8B" w:rsidP="007856E3">
      <w:pPr>
        <w:rPr>
          <w:rFonts w:ascii="Times New Roman" w:hAnsi="Times New Roman"/>
          <w:b/>
          <w:sz w:val="32"/>
          <w:szCs w:val="32"/>
        </w:rPr>
      </w:pPr>
    </w:p>
    <w:sectPr w:rsidR="008D2E8B" w:rsidRPr="003B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E"/>
    <w:rsid w:val="00002185"/>
    <w:rsid w:val="00282023"/>
    <w:rsid w:val="003B6DC5"/>
    <w:rsid w:val="005A2725"/>
    <w:rsid w:val="005F0D7E"/>
    <w:rsid w:val="00687980"/>
    <w:rsid w:val="006C005F"/>
    <w:rsid w:val="0070559D"/>
    <w:rsid w:val="007856E3"/>
    <w:rsid w:val="00852A0E"/>
    <w:rsid w:val="00854DAB"/>
    <w:rsid w:val="008D2E8B"/>
    <w:rsid w:val="00913B57"/>
    <w:rsid w:val="00A809E3"/>
    <w:rsid w:val="00B2570F"/>
    <w:rsid w:val="00C51015"/>
    <w:rsid w:val="00C84B81"/>
    <w:rsid w:val="00CB772E"/>
    <w:rsid w:val="00D27D31"/>
    <w:rsid w:val="00D559BB"/>
    <w:rsid w:val="00DE5431"/>
    <w:rsid w:val="00E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2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2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F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2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2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F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распределение первичных баллов</c:v>
                </c:pt>
              </c:strCache>
            </c:strRef>
          </c:tx>
          <c:invertIfNegative val="0"/>
          <c:val>
            <c:numRef>
              <c:f>Лист1!$B$1:$AP$1</c:f>
              <c:numCache>
                <c:formatCode>General</c:formatCode>
                <c:ptCount val="41"/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31</c:v>
                </c:pt>
                <c:pt idx="34">
                  <c:v>32</c:v>
                </c:pt>
                <c:pt idx="35">
                  <c:v>33</c:v>
                </c:pt>
                <c:pt idx="36">
                  <c:v>34</c:v>
                </c:pt>
                <c:pt idx="37">
                  <c:v>35</c:v>
                </c:pt>
                <c:pt idx="38">
                  <c:v>36</c:v>
                </c:pt>
                <c:pt idx="39">
                  <c:v>37</c:v>
                </c:pt>
                <c:pt idx="4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val>
            <c:numRef>
              <c:f>Лист1!$B$2:$AP$2</c:f>
              <c:numCache>
                <c:formatCode>General</c:formatCode>
                <c:ptCount val="41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1.5</c:v>
                </c:pt>
                <c:pt idx="15">
                  <c:v>2.9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1.5</c:v>
                </c:pt>
                <c:pt idx="21">
                  <c:v>1.5</c:v>
                </c:pt>
                <c:pt idx="22">
                  <c:v>2.9</c:v>
                </c:pt>
                <c:pt idx="23">
                  <c:v>0</c:v>
                </c:pt>
                <c:pt idx="24">
                  <c:v>1.5</c:v>
                </c:pt>
                <c:pt idx="25">
                  <c:v>0</c:v>
                </c:pt>
                <c:pt idx="26">
                  <c:v>7.4</c:v>
                </c:pt>
                <c:pt idx="27">
                  <c:v>5.9</c:v>
                </c:pt>
                <c:pt idx="28">
                  <c:v>2.9</c:v>
                </c:pt>
                <c:pt idx="29">
                  <c:v>8.8000000000000007</c:v>
                </c:pt>
                <c:pt idx="30">
                  <c:v>8.8000000000000007</c:v>
                </c:pt>
                <c:pt idx="31">
                  <c:v>1.5</c:v>
                </c:pt>
                <c:pt idx="32">
                  <c:v>5.9</c:v>
                </c:pt>
                <c:pt idx="33">
                  <c:v>10.3</c:v>
                </c:pt>
                <c:pt idx="34">
                  <c:v>2.9</c:v>
                </c:pt>
                <c:pt idx="35">
                  <c:v>8.8000000000000007</c:v>
                </c:pt>
                <c:pt idx="36">
                  <c:v>7.4</c:v>
                </c:pt>
                <c:pt idx="37">
                  <c:v>5.9</c:v>
                </c:pt>
                <c:pt idx="38">
                  <c:v>4.4000000000000004</c:v>
                </c:pt>
                <c:pt idx="39">
                  <c:v>4.4000000000000004</c:v>
                </c:pt>
                <c:pt idx="40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718848"/>
        <c:axId val="169899136"/>
        <c:axId val="0"/>
      </c:bar3DChart>
      <c:catAx>
        <c:axId val="16671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899136"/>
        <c:crosses val="autoZero"/>
        <c:auto val="1"/>
        <c:lblAlgn val="ctr"/>
        <c:lblOffset val="100"/>
        <c:noMultiLvlLbl val="0"/>
      </c:catAx>
      <c:valAx>
        <c:axId val="1698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1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Лист1!$B$1:$V$1</c:f>
              <c:numCache>
                <c:formatCode>General</c:formatCode>
                <c:ptCount val="21"/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Лист1!$B$2:$V$2</c:f>
              <c:numCache>
                <c:formatCode>General</c:formatCode>
                <c:ptCount val="21"/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Лист1!$B$3:$V$3</c:f>
              <c:numCache>
                <c:formatCode>General</c:formatCode>
                <c:ptCount val="21"/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52</c:v>
                </c:pt>
                <c:pt idx="6">
                  <c:v>53</c:v>
                </c:pt>
                <c:pt idx="7">
                  <c:v>54</c:v>
                </c:pt>
                <c:pt idx="8">
                  <c:v>55</c:v>
                </c:pt>
                <c:pt idx="9">
                  <c:v>56</c:v>
                </c:pt>
                <c:pt idx="10">
                  <c:v>57</c:v>
                </c:pt>
                <c:pt idx="11">
                  <c:v>58</c:v>
                </c:pt>
                <c:pt idx="12">
                  <c:v>59</c:v>
                </c:pt>
                <c:pt idx="13">
                  <c:v>60</c:v>
                </c:pt>
                <c:pt idx="14">
                  <c:v>61</c:v>
                </c:pt>
                <c:pt idx="15">
                  <c:v>62</c:v>
                </c:pt>
                <c:pt idx="16">
                  <c:v>63</c:v>
                </c:pt>
                <c:pt idx="17">
                  <c:v>64</c:v>
                </c:pt>
                <c:pt idx="18">
                  <c:v>65</c:v>
                </c:pt>
                <c:pt idx="19">
                  <c:v>66</c:v>
                </c:pt>
                <c:pt idx="20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0067072"/>
        <c:axId val="170068608"/>
        <c:axId val="0"/>
      </c:bar3DChart>
      <c:catAx>
        <c:axId val="170067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068608"/>
        <c:crosses val="autoZero"/>
        <c:auto val="1"/>
        <c:lblAlgn val="ctr"/>
        <c:lblOffset val="100"/>
        <c:noMultiLvlLbl val="0"/>
      </c:catAx>
      <c:valAx>
        <c:axId val="17006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06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Лист1!$B$1:$AA$1</c:f>
              <c:numCache>
                <c:formatCode>General</c:formatCode>
                <c:ptCount val="26"/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2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5</c:v>
                </c:pt>
                <c:pt idx="2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Лист1!$B$2:$AA$2</c:f>
              <c:numCache>
                <c:formatCode>General</c:formatCode>
                <c:ptCount val="26"/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0">
                  <c:v>3</c:v>
                </c:pt>
                <c:pt idx="21">
                  <c:v>4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Лист1!$B$3:$AA$3</c:f>
              <c:numCache>
                <c:formatCode>General</c:formatCode>
                <c:ptCount val="26"/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52</c:v>
                </c:pt>
                <c:pt idx="6">
                  <c:v>53</c:v>
                </c:pt>
                <c:pt idx="7">
                  <c:v>54</c:v>
                </c:pt>
                <c:pt idx="8">
                  <c:v>55</c:v>
                </c:pt>
                <c:pt idx="9">
                  <c:v>56</c:v>
                </c:pt>
                <c:pt idx="10">
                  <c:v>57</c:v>
                </c:pt>
                <c:pt idx="11">
                  <c:v>58</c:v>
                </c:pt>
                <c:pt idx="12">
                  <c:v>59</c:v>
                </c:pt>
                <c:pt idx="13">
                  <c:v>60</c:v>
                </c:pt>
                <c:pt idx="14">
                  <c:v>61</c:v>
                </c:pt>
                <c:pt idx="15">
                  <c:v>62</c:v>
                </c:pt>
                <c:pt idx="16">
                  <c:v>63</c:v>
                </c:pt>
                <c:pt idx="17">
                  <c:v>64</c:v>
                </c:pt>
                <c:pt idx="18">
                  <c:v>65</c:v>
                </c:pt>
                <c:pt idx="19">
                  <c:v>66</c:v>
                </c:pt>
                <c:pt idx="20">
                  <c:v>67</c:v>
                </c:pt>
                <c:pt idx="21">
                  <c:v>68</c:v>
                </c:pt>
                <c:pt idx="22">
                  <c:v>69</c:v>
                </c:pt>
                <c:pt idx="23">
                  <c:v>70</c:v>
                </c:pt>
                <c:pt idx="24">
                  <c:v>71</c:v>
                </c:pt>
                <c:pt idx="25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0115456"/>
        <c:axId val="170116992"/>
        <c:axId val="0"/>
      </c:bar3DChart>
      <c:catAx>
        <c:axId val="170115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116992"/>
        <c:crosses val="autoZero"/>
        <c:auto val="1"/>
        <c:lblAlgn val="ctr"/>
        <c:lblOffset val="100"/>
        <c:noMultiLvlLbl val="0"/>
      </c:catAx>
      <c:valAx>
        <c:axId val="17011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115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Лист1!$B$1:$AB$1</c:f>
              <c:numCache>
                <c:formatCode>General</c:formatCode>
                <c:ptCount val="27"/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2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5</c:v>
                </c:pt>
                <c:pt idx="25">
                  <c:v>4</c:v>
                </c:pt>
                <c:pt idx="2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Лист1!$B$2:$AB$2</c:f>
              <c:numCache>
                <c:formatCode>General</c:formatCode>
                <c:ptCount val="27"/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0">
                  <c:v>3</c:v>
                </c:pt>
                <c:pt idx="21">
                  <c:v>4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3</c:v>
                </c:pt>
                <c:pt idx="2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Лист1!$B$3:$AB$3</c:f>
              <c:numCache>
                <c:formatCode>General</c:formatCode>
                <c:ptCount val="27"/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52</c:v>
                </c:pt>
                <c:pt idx="6">
                  <c:v>53</c:v>
                </c:pt>
                <c:pt idx="7">
                  <c:v>54</c:v>
                </c:pt>
                <c:pt idx="8">
                  <c:v>55</c:v>
                </c:pt>
                <c:pt idx="9">
                  <c:v>56</c:v>
                </c:pt>
                <c:pt idx="10">
                  <c:v>57</c:v>
                </c:pt>
                <c:pt idx="11">
                  <c:v>58</c:v>
                </c:pt>
                <c:pt idx="12">
                  <c:v>59</c:v>
                </c:pt>
                <c:pt idx="13">
                  <c:v>60</c:v>
                </c:pt>
                <c:pt idx="14">
                  <c:v>61</c:v>
                </c:pt>
                <c:pt idx="15">
                  <c:v>62</c:v>
                </c:pt>
                <c:pt idx="16">
                  <c:v>63</c:v>
                </c:pt>
                <c:pt idx="17">
                  <c:v>64</c:v>
                </c:pt>
                <c:pt idx="18">
                  <c:v>65</c:v>
                </c:pt>
                <c:pt idx="19">
                  <c:v>66</c:v>
                </c:pt>
                <c:pt idx="20">
                  <c:v>67</c:v>
                </c:pt>
                <c:pt idx="21">
                  <c:v>68</c:v>
                </c:pt>
                <c:pt idx="22">
                  <c:v>69</c:v>
                </c:pt>
                <c:pt idx="23">
                  <c:v>70</c:v>
                </c:pt>
                <c:pt idx="24">
                  <c:v>71</c:v>
                </c:pt>
                <c:pt idx="25">
                  <c:v>72</c:v>
                </c:pt>
                <c:pt idx="26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0546688"/>
        <c:axId val="170548224"/>
        <c:axId val="0"/>
      </c:bar3DChart>
      <c:catAx>
        <c:axId val="17054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548224"/>
        <c:crosses val="autoZero"/>
        <c:auto val="1"/>
        <c:lblAlgn val="ctr"/>
        <c:lblOffset val="100"/>
        <c:noMultiLvlLbl val="0"/>
      </c:catAx>
      <c:valAx>
        <c:axId val="17054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546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15</c:v>
                </c:pt>
                <c:pt idx="1">
                  <c:v>39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101376"/>
        <c:axId val="170578304"/>
        <c:axId val="0"/>
      </c:bar3DChart>
      <c:catAx>
        <c:axId val="17010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578304"/>
        <c:crosses val="autoZero"/>
        <c:auto val="1"/>
        <c:lblAlgn val="ctr"/>
        <c:lblOffset val="100"/>
        <c:noMultiLvlLbl val="0"/>
      </c:catAx>
      <c:valAx>
        <c:axId val="1705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0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2021-03-04T12:35:00Z</dcterms:created>
  <dcterms:modified xsi:type="dcterms:W3CDTF">2021-03-22T07:05:00Z</dcterms:modified>
</cp:coreProperties>
</file>